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692893" w14:textId="77777777" w:rsidR="00D3736B" w:rsidRDefault="00B60E3C">
      <w:pPr>
        <w:spacing w:line="200" w:lineRule="exact"/>
      </w:pPr>
      <w:r w:rsidRPr="006932FD">
        <w:rPr>
          <w:rFonts w:ascii="Tahoma" w:hAnsi="Tahoma" w:cs="Tahoma"/>
          <w:noProof/>
          <w:sz w:val="24"/>
          <w:szCs w:val="24"/>
          <w:lang w:val="en-GB" w:eastAsia="en-GB"/>
        </w:rPr>
        <mc:AlternateContent>
          <mc:Choice Requires="wps">
            <w:drawing>
              <wp:anchor distT="0" distB="0" distL="114300" distR="114300" simplePos="0" relativeHeight="251659264" behindDoc="1" locked="0" layoutInCell="1" allowOverlap="1" wp14:anchorId="18B27A45" wp14:editId="12097353">
                <wp:simplePos x="0" y="0"/>
                <wp:positionH relativeFrom="column">
                  <wp:posOffset>-718185</wp:posOffset>
                </wp:positionH>
                <wp:positionV relativeFrom="paragraph">
                  <wp:posOffset>117544</wp:posOffset>
                </wp:positionV>
                <wp:extent cx="7202805" cy="890270"/>
                <wp:effectExtent l="0" t="0" r="0" b="0"/>
                <wp:wrapTight wrapText="bothSides">
                  <wp:wrapPolygon edited="0">
                    <wp:start x="114" y="0"/>
                    <wp:lineTo x="114" y="21016"/>
                    <wp:lineTo x="21423" y="21016"/>
                    <wp:lineTo x="21423" y="0"/>
                    <wp:lineTo x="114"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768B" w14:textId="77777777" w:rsidR="00B60E3C" w:rsidRPr="003E683E" w:rsidRDefault="00B60E3C" w:rsidP="00915024">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B27A45" id="_x0000_t202" coordsize="21600,21600" o:spt="202" path="m,l,21600r21600,l21600,xe">
                <v:stroke joinstyle="miter"/>
                <v:path gradientshapeok="t" o:connecttype="rect"/>
              </v:shapetype>
              <v:shape id="Text Box 9" o:spid="_x0000_s1026" type="#_x0000_t202" style="position:absolute;margin-left:-56.55pt;margin-top:9.25pt;width:567.15pt;height:70.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" filled="f" stroked="f">
                <v:textbox style="mso-fit-shape-to-text:t">
                  <w:txbxContent>
                    <w:p w14:paraId="6499768B" w14:textId="77777777" w:rsidR="00B60E3C" w:rsidRPr="003E683E" w:rsidRDefault="00B60E3C" w:rsidP="00915024">
                      <w:pPr>
                        <w:rPr>
                          <w:rFonts w:ascii="Tahoma" w:hAnsi="Tahoma" w:cs="Tahoma"/>
                          <w:sz w:val="80"/>
                          <w:szCs w:val="80"/>
                        </w:rPr>
                      </w:pPr>
                      <w:r w:rsidRPr="003E683E">
                        <w:rPr>
                          <w:rFonts w:ascii="Tahoma" w:hAnsi="Tahoma" w:cs="Tahoma"/>
                          <w:sz w:val="80"/>
                          <w:szCs w:val="80"/>
                        </w:rPr>
                        <w:t>THE ROSEWOOD SCHOOL</w:t>
                      </w:r>
                    </w:p>
                  </w:txbxContent>
                </v:textbox>
                <w10:wrap type="tight"/>
              </v:shape>
            </w:pict>
          </mc:Fallback>
        </mc:AlternateContent>
      </w:r>
      <w:r>
        <w:rPr>
          <w:rFonts w:ascii="Tahoma" w:hAnsi="Tahoma" w:cs="Tahoma"/>
          <w:noProof/>
          <w:sz w:val="24"/>
          <w:szCs w:val="24"/>
          <w:lang w:val="en-GB" w:eastAsia="en-GB"/>
        </w:rPr>
        <mc:AlternateContent>
          <mc:Choice Requires="wps">
            <w:drawing>
              <wp:anchor distT="0" distB="0" distL="114300" distR="114300" simplePos="0" relativeHeight="251663360" behindDoc="1" locked="0" layoutInCell="1" allowOverlap="1" wp14:anchorId="0F99EADB" wp14:editId="1ED393C6">
                <wp:simplePos x="0" y="0"/>
                <wp:positionH relativeFrom="column">
                  <wp:posOffset>3275933</wp:posOffset>
                </wp:positionH>
                <wp:positionV relativeFrom="paragraph">
                  <wp:posOffset>-1036389</wp:posOffset>
                </wp:positionV>
                <wp:extent cx="2883535" cy="125253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125253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2C353B1" id="Rectangle 4" o:spid="_x0000_s1026" style="position:absolute;margin-left:257.95pt;margin-top:-81.6pt;width:227.05pt;height:986.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" fillcolor="red" strokeweight="0">
                <v:shadow on="t" color="#622423 [1605]" offset="1pt"/>
              </v:rect>
            </w:pict>
          </mc:Fallback>
        </mc:AlternateContent>
      </w:r>
    </w:p>
    <w:p w14:paraId="2A46523D" w14:textId="77777777" w:rsidR="00D3736B" w:rsidRDefault="00D3736B">
      <w:pPr>
        <w:spacing w:line="200" w:lineRule="exact"/>
      </w:pPr>
    </w:p>
    <w:p w14:paraId="66CDC8E5" w14:textId="77777777" w:rsidR="00D3736B" w:rsidRDefault="00D3736B">
      <w:pPr>
        <w:spacing w:line="200" w:lineRule="exact"/>
      </w:pPr>
    </w:p>
    <w:p w14:paraId="7FA0F81E" w14:textId="77777777" w:rsidR="00D3736B" w:rsidRDefault="00B60E3C">
      <w:pPr>
        <w:spacing w:line="200" w:lineRule="exact"/>
      </w:pPr>
      <w:r w:rsidRPr="00915024">
        <w:rPr>
          <w:rFonts w:ascii="Tahoma" w:hAnsi="Tahoma" w:cs="Tahoma"/>
          <w:noProof/>
          <w:sz w:val="72"/>
          <w:szCs w:val="72"/>
          <w:lang w:val="en-GB" w:eastAsia="en-GB"/>
        </w:rPr>
        <mc:AlternateContent>
          <mc:Choice Requires="wps">
            <w:drawing>
              <wp:anchor distT="45720" distB="45720" distL="114300" distR="114300" simplePos="0" relativeHeight="251661312" behindDoc="0" locked="0" layoutInCell="1" allowOverlap="1" wp14:anchorId="35D8DFF5" wp14:editId="5C14895A">
                <wp:simplePos x="0" y="0"/>
                <wp:positionH relativeFrom="column">
                  <wp:posOffset>332048</wp:posOffset>
                </wp:positionH>
                <wp:positionV relativeFrom="paragraph">
                  <wp:posOffset>11348</wp:posOffset>
                </wp:positionV>
                <wp:extent cx="5035550" cy="13081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308100"/>
                        </a:xfrm>
                        <a:prstGeom prst="rect">
                          <a:avLst/>
                        </a:prstGeom>
                        <a:solidFill>
                          <a:srgbClr val="FF0000"/>
                        </a:solidFill>
                        <a:ln w="19050">
                          <a:solidFill>
                            <a:schemeClr val="bg1"/>
                          </a:solidFill>
                          <a:miter lim="800000"/>
                          <a:headEnd/>
                          <a:tailEnd/>
                        </a:ln>
                      </wps:spPr>
                      <wps:txbx>
                        <w:txbxContent>
                          <w:p w14:paraId="4D435D2F" w14:textId="7E14F613" w:rsidR="00B60E3C" w:rsidRDefault="00D80B1B" w:rsidP="00915024">
                            <w:pPr>
                              <w:jc w:val="center"/>
                            </w:pPr>
                            <w:r>
                              <w:rPr>
                                <w:rFonts w:ascii="Tahoma" w:hAnsi="Tahoma" w:cs="Tahoma"/>
                                <w:sz w:val="72"/>
                                <w:szCs w:val="72"/>
                              </w:rPr>
                              <w:t>British Values &amp; SMSC</w:t>
                            </w:r>
                            <w:r w:rsidR="00B60E3C" w:rsidRPr="00915024">
                              <w:rPr>
                                <w:rFonts w:ascii="Tahoma" w:hAnsi="Tahoma" w:cs="Tahoma"/>
                                <w:sz w:val="72"/>
                                <w:szCs w:val="72"/>
                              </w:rPr>
                              <w:t xml:space="preserve"> Polic</w:t>
                            </w:r>
                            <w:r w:rsidR="00B60E3C">
                              <w:rPr>
                                <w:rFonts w:ascii="Tahoma" w:hAnsi="Tahoma" w:cs="Tahoma"/>
                                <w:sz w:val="72"/>
                                <w:szCs w:val="72"/>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8DFF5" id="Text Box 2" o:spid="_x0000_s1027" type="#_x0000_t202" style="position:absolute;margin-left:26.15pt;margin-top:.9pt;width:396.5pt;height:1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" fillcolor="red" strokecolor="white [3212]" strokeweight="1.5pt">
                <v:textbox>
                  <w:txbxContent>
                    <w:p w14:paraId="4D435D2F" w14:textId="7E14F613" w:rsidR="00B60E3C" w:rsidRDefault="00D80B1B" w:rsidP="00915024">
                      <w:pPr>
                        <w:jc w:val="center"/>
                      </w:pPr>
                      <w:r>
                        <w:rPr>
                          <w:rFonts w:ascii="Tahoma" w:hAnsi="Tahoma" w:cs="Tahoma"/>
                          <w:sz w:val="72"/>
                          <w:szCs w:val="72"/>
                        </w:rPr>
                        <w:t>British Values &amp; SMSC</w:t>
                      </w:r>
                      <w:r w:rsidR="00B60E3C" w:rsidRPr="00915024">
                        <w:rPr>
                          <w:rFonts w:ascii="Tahoma" w:hAnsi="Tahoma" w:cs="Tahoma"/>
                          <w:sz w:val="72"/>
                          <w:szCs w:val="72"/>
                        </w:rPr>
                        <w:t xml:space="preserve"> Polic</w:t>
                      </w:r>
                      <w:r w:rsidR="00B60E3C">
                        <w:rPr>
                          <w:rFonts w:ascii="Tahoma" w:hAnsi="Tahoma" w:cs="Tahoma"/>
                          <w:sz w:val="72"/>
                          <w:szCs w:val="72"/>
                        </w:rPr>
                        <w:t>y</w:t>
                      </w:r>
                    </w:p>
                  </w:txbxContent>
                </v:textbox>
                <w10:wrap type="square"/>
              </v:shape>
            </w:pict>
          </mc:Fallback>
        </mc:AlternateContent>
      </w:r>
    </w:p>
    <w:p w14:paraId="5D5B8B8F" w14:textId="77777777" w:rsidR="00D3736B" w:rsidRDefault="00D3736B">
      <w:pPr>
        <w:spacing w:line="200" w:lineRule="exact"/>
      </w:pPr>
    </w:p>
    <w:p w14:paraId="1C05E61C" w14:textId="77777777" w:rsidR="00D3736B" w:rsidRDefault="00D3736B">
      <w:pPr>
        <w:spacing w:line="200" w:lineRule="exact"/>
      </w:pPr>
    </w:p>
    <w:p w14:paraId="29598F00" w14:textId="77777777" w:rsidR="00D3736B" w:rsidRDefault="00D3736B">
      <w:pPr>
        <w:spacing w:before="17" w:line="220" w:lineRule="exact"/>
        <w:rPr>
          <w:sz w:val="22"/>
          <w:szCs w:val="22"/>
        </w:rPr>
      </w:pPr>
    </w:p>
    <w:p w14:paraId="6BCFA9C5" w14:textId="77777777" w:rsidR="00D3736B" w:rsidRDefault="00D3736B">
      <w:pPr>
        <w:spacing w:before="1" w:line="100" w:lineRule="exact"/>
        <w:rPr>
          <w:sz w:val="11"/>
          <w:szCs w:val="11"/>
        </w:rPr>
      </w:pPr>
    </w:p>
    <w:p w14:paraId="18B0E24E" w14:textId="77777777" w:rsidR="00D3736B" w:rsidRDefault="00D3736B">
      <w:pPr>
        <w:spacing w:line="200" w:lineRule="exact"/>
      </w:pPr>
    </w:p>
    <w:p w14:paraId="54E68800" w14:textId="77777777" w:rsidR="00D3736B" w:rsidRDefault="00D3736B">
      <w:pPr>
        <w:spacing w:line="200" w:lineRule="exact"/>
      </w:pPr>
    </w:p>
    <w:p w14:paraId="2AFC54A6" w14:textId="77777777" w:rsidR="00D3736B" w:rsidRDefault="00D3736B">
      <w:pPr>
        <w:spacing w:line="200" w:lineRule="exact"/>
      </w:pPr>
    </w:p>
    <w:p w14:paraId="2D482651" w14:textId="77777777" w:rsidR="00D3736B" w:rsidRDefault="00D3736B">
      <w:pPr>
        <w:spacing w:line="200" w:lineRule="exact"/>
      </w:pPr>
    </w:p>
    <w:p w14:paraId="43F2CC3D" w14:textId="4B795778" w:rsidR="00D3736B" w:rsidRPr="00915024" w:rsidRDefault="00D77D53" w:rsidP="00915024">
      <w:pPr>
        <w:spacing w:line="960" w:lineRule="exact"/>
        <w:ind w:right="2102"/>
        <w:rPr>
          <w:rFonts w:ascii="Tahoma" w:hAnsi="Tahoma" w:cs="Tahoma"/>
          <w:sz w:val="144"/>
          <w:szCs w:val="72"/>
        </w:rPr>
      </w:pPr>
      <w:r w:rsidRPr="006932FD">
        <w:rPr>
          <w:rFonts w:ascii="Tahoma" w:hAnsi="Tahoma" w:cs="Tahoma"/>
          <w:noProof/>
          <w:sz w:val="24"/>
          <w:szCs w:val="24"/>
          <w:lang w:val="en-GB" w:eastAsia="en-GB"/>
        </w:rPr>
        <w:drawing>
          <wp:anchor distT="0" distB="0" distL="114300" distR="114300" simplePos="0" relativeHeight="251665408" behindDoc="0" locked="0" layoutInCell="0" allowOverlap="1" wp14:anchorId="1AE62940" wp14:editId="091D6738">
            <wp:simplePos x="0" y="0"/>
            <wp:positionH relativeFrom="margin">
              <wp:align>center</wp:align>
            </wp:positionH>
            <wp:positionV relativeFrom="page">
              <wp:posOffset>3663315</wp:posOffset>
            </wp:positionV>
            <wp:extent cx="7594600" cy="2658110"/>
            <wp:effectExtent l="19050" t="19050" r="25400" b="27940"/>
            <wp:wrapNone/>
            <wp:docPr id="4"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stretch>
                      <a:fillRect/>
                    </a:stretch>
                  </pic:blipFill>
                  <pic:spPr>
                    <a:xfrm>
                      <a:off x="0" y="0"/>
                      <a:ext cx="7594600" cy="2658110"/>
                    </a:xfrm>
                    <a:prstGeom prst="rect">
                      <a:avLst/>
                    </a:prstGeom>
                    <a:ln w="12700">
                      <a:solidFill>
                        <a:schemeClr val="bg1"/>
                      </a:solidFill>
                    </a:ln>
                  </pic:spPr>
                </pic:pic>
              </a:graphicData>
            </a:graphic>
            <wp14:sizeRelH relativeFrom="margin">
              <wp14:pctWidth>0</wp14:pctWidth>
            </wp14:sizeRelH>
          </wp:anchor>
        </w:drawing>
      </w:r>
    </w:p>
    <w:p w14:paraId="54921FB1" w14:textId="317E0B04" w:rsidR="00BA3AF9" w:rsidRDefault="00BA3AF9">
      <w:pPr>
        <w:spacing w:line="960" w:lineRule="exact"/>
        <w:ind w:left="2109" w:right="2102" w:hanging="13"/>
        <w:jc w:val="center"/>
        <w:rPr>
          <w:b/>
          <w:sz w:val="72"/>
          <w:szCs w:val="72"/>
        </w:rPr>
      </w:pPr>
    </w:p>
    <w:p w14:paraId="04D6B9D9" w14:textId="77777777" w:rsidR="00BA3AF9" w:rsidRDefault="00BA3AF9">
      <w:pPr>
        <w:spacing w:line="960" w:lineRule="exact"/>
        <w:ind w:left="2109" w:right="2102" w:hanging="13"/>
        <w:jc w:val="center"/>
        <w:rPr>
          <w:b/>
          <w:sz w:val="72"/>
          <w:szCs w:val="72"/>
        </w:rPr>
      </w:pPr>
    </w:p>
    <w:p w14:paraId="3CA46691" w14:textId="77777777" w:rsidR="00915024" w:rsidRDefault="00915024" w:rsidP="00BA3AF9">
      <w:pPr>
        <w:spacing w:line="960" w:lineRule="exact"/>
        <w:ind w:left="2109" w:right="2102" w:hanging="13"/>
        <w:jc w:val="both"/>
        <w:rPr>
          <w:rFonts w:ascii="Tahoma" w:hAnsi="Tahoma" w:cs="Tahoma"/>
          <w:b/>
          <w:sz w:val="40"/>
          <w:szCs w:val="40"/>
        </w:rPr>
      </w:pPr>
    </w:p>
    <w:p w14:paraId="09FF8D04" w14:textId="77777777" w:rsidR="00915024" w:rsidRDefault="00915024" w:rsidP="00BA3AF9">
      <w:pPr>
        <w:spacing w:line="960" w:lineRule="exact"/>
        <w:ind w:left="2109" w:right="2102" w:hanging="13"/>
        <w:jc w:val="both"/>
        <w:rPr>
          <w:rFonts w:ascii="Tahoma" w:hAnsi="Tahoma" w:cs="Tahoma"/>
          <w:b/>
          <w:sz w:val="40"/>
          <w:szCs w:val="40"/>
        </w:rPr>
      </w:pPr>
    </w:p>
    <w:p w14:paraId="2BD178BE" w14:textId="77777777" w:rsidR="00915024" w:rsidRDefault="00B60E3C" w:rsidP="00BA3AF9">
      <w:pPr>
        <w:spacing w:line="960" w:lineRule="exact"/>
        <w:ind w:left="2109" w:right="2102" w:hanging="13"/>
        <w:jc w:val="both"/>
        <w:rPr>
          <w:rFonts w:ascii="Tahoma" w:hAnsi="Tahoma" w:cs="Tahoma"/>
          <w:b/>
          <w:sz w:val="40"/>
          <w:szCs w:val="40"/>
        </w:rPr>
      </w:pPr>
      <w:r>
        <w:rPr>
          <w:noProof/>
          <w:lang w:val="en-GB" w:eastAsia="en-GB"/>
        </w:rPr>
        <w:drawing>
          <wp:anchor distT="0" distB="0" distL="114300" distR="114300" simplePos="0" relativeHeight="251671552" behindDoc="1" locked="0" layoutInCell="1" allowOverlap="1" wp14:anchorId="6361026E" wp14:editId="1BA72262">
            <wp:simplePos x="0" y="0"/>
            <wp:positionH relativeFrom="column">
              <wp:posOffset>-71585</wp:posOffset>
            </wp:positionH>
            <wp:positionV relativeFrom="paragraph">
              <wp:posOffset>448442</wp:posOffset>
            </wp:positionV>
            <wp:extent cx="2562225" cy="30481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39C2" w:rsidRPr="00915024">
        <w:rPr>
          <w:rFonts w:ascii="Tahoma" w:hAnsi="Tahoma" w:cs="Tahoma"/>
          <w:b/>
          <w:noProof/>
          <w:sz w:val="40"/>
          <w:szCs w:val="40"/>
          <w:lang w:val="en-GB" w:eastAsia="en-GB"/>
        </w:rPr>
        <mc:AlternateContent>
          <mc:Choice Requires="wps">
            <w:drawing>
              <wp:anchor distT="45720" distB="45720" distL="114300" distR="114300" simplePos="0" relativeHeight="251669504" behindDoc="1" locked="0" layoutInCell="1" allowOverlap="1" wp14:anchorId="75DEDD12" wp14:editId="01D3E2B8">
                <wp:simplePos x="0" y="0"/>
                <wp:positionH relativeFrom="column">
                  <wp:posOffset>3727873</wp:posOffset>
                </wp:positionH>
                <wp:positionV relativeFrom="paragraph">
                  <wp:posOffset>518795</wp:posOffset>
                </wp:positionV>
                <wp:extent cx="2425700" cy="3447627"/>
                <wp:effectExtent l="0" t="0" r="1270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3447627"/>
                        </a:xfrm>
                        <a:prstGeom prst="rect">
                          <a:avLst/>
                        </a:prstGeom>
                        <a:solidFill>
                          <a:srgbClr val="FF0000"/>
                        </a:solidFill>
                        <a:ln w="9525">
                          <a:solidFill>
                            <a:srgbClr val="FF0000"/>
                          </a:solidFill>
                          <a:miter lim="800000"/>
                          <a:headEnd/>
                          <a:tailEnd/>
                        </a:ln>
                      </wps:spPr>
                      <wps:txbx>
                        <w:txbxContent>
                          <w:p w14:paraId="2DF13A21" w14:textId="77777777" w:rsidR="00B60E3C" w:rsidRPr="00F967CA" w:rsidRDefault="00B60E3C">
                            <w:pPr>
                              <w:rPr>
                                <w:rFonts w:ascii="Tahoma" w:hAnsi="Tahoma" w:cs="Tahoma"/>
                                <w:color w:val="FFFFFF" w:themeColor="background1"/>
                                <w:sz w:val="48"/>
                              </w:rPr>
                            </w:pPr>
                            <w:r w:rsidRPr="00F967CA">
                              <w:rPr>
                                <w:rFonts w:ascii="Tahoma" w:hAnsi="Tahoma" w:cs="Tahoma"/>
                                <w:color w:val="FFFFFF" w:themeColor="background1"/>
                                <w:sz w:val="48"/>
                              </w:rPr>
                              <w:t>Staff responsible:</w:t>
                            </w:r>
                          </w:p>
                          <w:p w14:paraId="1A4FD24A" w14:textId="77777777" w:rsidR="00B60E3C" w:rsidRDefault="00B60E3C">
                            <w:pPr>
                              <w:rPr>
                                <w:rFonts w:ascii="Tahoma" w:hAnsi="Tahoma" w:cs="Tahoma"/>
                                <w:color w:val="FFFFFF" w:themeColor="background1"/>
                                <w:sz w:val="48"/>
                              </w:rPr>
                            </w:pPr>
                            <w:r w:rsidRPr="00F967CA">
                              <w:rPr>
                                <w:rFonts w:ascii="Tahoma" w:hAnsi="Tahoma" w:cs="Tahoma"/>
                                <w:color w:val="FFFFFF" w:themeColor="background1"/>
                                <w:sz w:val="48"/>
                              </w:rPr>
                              <w:t>Mr D. Kirk</w:t>
                            </w:r>
                          </w:p>
                          <w:p w14:paraId="0343339C" w14:textId="77777777" w:rsidR="00B60E3C" w:rsidRDefault="00B60E3C">
                            <w:pPr>
                              <w:rPr>
                                <w:rFonts w:ascii="Tahoma" w:hAnsi="Tahoma" w:cs="Tahoma"/>
                                <w:color w:val="FFFFFF" w:themeColor="background1"/>
                                <w:sz w:val="48"/>
                              </w:rPr>
                            </w:pPr>
                          </w:p>
                          <w:p w14:paraId="441F892A" w14:textId="68BF56F4" w:rsidR="00B60E3C" w:rsidRDefault="00936471">
                            <w:pPr>
                              <w:rPr>
                                <w:rFonts w:ascii="Tahoma" w:hAnsi="Tahoma" w:cs="Tahoma"/>
                                <w:color w:val="FFFFFF" w:themeColor="background1"/>
                                <w:sz w:val="48"/>
                              </w:rPr>
                            </w:pPr>
                            <w:r>
                              <w:rPr>
                                <w:rFonts w:ascii="Tahoma" w:hAnsi="Tahoma" w:cs="Tahoma"/>
                                <w:color w:val="FFFFFF" w:themeColor="background1"/>
                                <w:sz w:val="48"/>
                              </w:rPr>
                              <w:t>Policy Date – September 2022</w:t>
                            </w:r>
                          </w:p>
                          <w:p w14:paraId="08DDF185" w14:textId="77777777" w:rsidR="00B60E3C" w:rsidRPr="00F967CA" w:rsidRDefault="00B60E3C">
                            <w:pPr>
                              <w:rPr>
                                <w:rFonts w:ascii="Tahoma" w:hAnsi="Tahoma" w:cs="Tahoma"/>
                                <w:color w:val="FFFFFF" w:themeColor="background1"/>
                                <w:sz w:val="48"/>
                              </w:rPr>
                            </w:pPr>
                          </w:p>
                          <w:p w14:paraId="45873CF4" w14:textId="7F758699" w:rsidR="00B60E3C" w:rsidRPr="00F967CA" w:rsidRDefault="00936471">
                            <w:pPr>
                              <w:rPr>
                                <w:rFonts w:ascii="Tahoma" w:hAnsi="Tahoma" w:cs="Tahoma"/>
                                <w:color w:val="FFFFFF" w:themeColor="background1"/>
                                <w:sz w:val="48"/>
                              </w:rPr>
                            </w:pPr>
                            <w:r>
                              <w:rPr>
                                <w:rFonts w:ascii="Tahoma" w:hAnsi="Tahoma" w:cs="Tahoma"/>
                                <w:color w:val="FFFFFF" w:themeColor="background1"/>
                                <w:sz w:val="48"/>
                              </w:rPr>
                              <w:t>Review Date – 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EDD12" id="_x0000_s1028" type="#_x0000_t202" style="position:absolute;left:0;text-align:left;margin-left:293.55pt;margin-top:40.85pt;width:191pt;height:271.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" fillcolor="red" strokecolor="red">
                <v:textbox>
                  <w:txbxContent>
                    <w:p w14:paraId="2DF13A21" w14:textId="77777777" w:rsidR="00B60E3C" w:rsidRPr="00F967CA" w:rsidRDefault="00B60E3C">
                      <w:pPr>
                        <w:rPr>
                          <w:rFonts w:ascii="Tahoma" w:hAnsi="Tahoma" w:cs="Tahoma"/>
                          <w:color w:val="FFFFFF" w:themeColor="background1"/>
                          <w:sz w:val="48"/>
                        </w:rPr>
                      </w:pPr>
                      <w:r w:rsidRPr="00F967CA">
                        <w:rPr>
                          <w:rFonts w:ascii="Tahoma" w:hAnsi="Tahoma" w:cs="Tahoma"/>
                          <w:color w:val="FFFFFF" w:themeColor="background1"/>
                          <w:sz w:val="48"/>
                        </w:rPr>
                        <w:t>Staff responsible:</w:t>
                      </w:r>
                    </w:p>
                    <w:p w14:paraId="1A4FD24A" w14:textId="77777777" w:rsidR="00B60E3C" w:rsidRDefault="00B60E3C">
                      <w:pPr>
                        <w:rPr>
                          <w:rFonts w:ascii="Tahoma" w:hAnsi="Tahoma" w:cs="Tahoma"/>
                          <w:color w:val="FFFFFF" w:themeColor="background1"/>
                          <w:sz w:val="48"/>
                        </w:rPr>
                      </w:pPr>
                      <w:r w:rsidRPr="00F967CA">
                        <w:rPr>
                          <w:rFonts w:ascii="Tahoma" w:hAnsi="Tahoma" w:cs="Tahoma"/>
                          <w:color w:val="FFFFFF" w:themeColor="background1"/>
                          <w:sz w:val="48"/>
                        </w:rPr>
                        <w:t>Mr D. Kirk</w:t>
                      </w:r>
                    </w:p>
                    <w:p w14:paraId="0343339C" w14:textId="77777777" w:rsidR="00B60E3C" w:rsidRDefault="00B60E3C">
                      <w:pPr>
                        <w:rPr>
                          <w:rFonts w:ascii="Tahoma" w:hAnsi="Tahoma" w:cs="Tahoma"/>
                          <w:color w:val="FFFFFF" w:themeColor="background1"/>
                          <w:sz w:val="48"/>
                        </w:rPr>
                      </w:pPr>
                    </w:p>
                    <w:p w14:paraId="441F892A" w14:textId="68BF56F4" w:rsidR="00B60E3C" w:rsidRDefault="00936471">
                      <w:pPr>
                        <w:rPr>
                          <w:rFonts w:ascii="Tahoma" w:hAnsi="Tahoma" w:cs="Tahoma"/>
                          <w:color w:val="FFFFFF" w:themeColor="background1"/>
                          <w:sz w:val="48"/>
                        </w:rPr>
                      </w:pPr>
                      <w:r>
                        <w:rPr>
                          <w:rFonts w:ascii="Tahoma" w:hAnsi="Tahoma" w:cs="Tahoma"/>
                          <w:color w:val="FFFFFF" w:themeColor="background1"/>
                          <w:sz w:val="48"/>
                        </w:rPr>
                        <w:t>Policy Date – September 2022</w:t>
                      </w:r>
                    </w:p>
                    <w:p w14:paraId="08DDF185" w14:textId="77777777" w:rsidR="00B60E3C" w:rsidRPr="00F967CA" w:rsidRDefault="00B60E3C">
                      <w:pPr>
                        <w:rPr>
                          <w:rFonts w:ascii="Tahoma" w:hAnsi="Tahoma" w:cs="Tahoma"/>
                          <w:color w:val="FFFFFF" w:themeColor="background1"/>
                          <w:sz w:val="48"/>
                        </w:rPr>
                      </w:pPr>
                    </w:p>
                    <w:p w14:paraId="45873CF4" w14:textId="7F758699" w:rsidR="00B60E3C" w:rsidRPr="00F967CA" w:rsidRDefault="00936471">
                      <w:pPr>
                        <w:rPr>
                          <w:rFonts w:ascii="Tahoma" w:hAnsi="Tahoma" w:cs="Tahoma"/>
                          <w:color w:val="FFFFFF" w:themeColor="background1"/>
                          <w:sz w:val="48"/>
                        </w:rPr>
                      </w:pPr>
                      <w:r>
                        <w:rPr>
                          <w:rFonts w:ascii="Tahoma" w:hAnsi="Tahoma" w:cs="Tahoma"/>
                          <w:color w:val="FFFFFF" w:themeColor="background1"/>
                          <w:sz w:val="48"/>
                        </w:rPr>
                        <w:t>Review Date – September 2023</w:t>
                      </w:r>
                    </w:p>
                  </w:txbxContent>
                </v:textbox>
              </v:shape>
            </w:pict>
          </mc:Fallback>
        </mc:AlternateContent>
      </w:r>
    </w:p>
    <w:p w14:paraId="1E11E3E6" w14:textId="77777777" w:rsidR="00915024" w:rsidRDefault="00915024" w:rsidP="00BA3AF9">
      <w:pPr>
        <w:spacing w:line="960" w:lineRule="exact"/>
        <w:ind w:left="2109" w:right="2102" w:hanging="13"/>
        <w:jc w:val="both"/>
        <w:rPr>
          <w:rFonts w:ascii="Tahoma" w:hAnsi="Tahoma" w:cs="Tahoma"/>
          <w:b/>
          <w:sz w:val="40"/>
          <w:szCs w:val="40"/>
        </w:rPr>
      </w:pPr>
    </w:p>
    <w:p w14:paraId="4C7752DB" w14:textId="69509E0A" w:rsidR="00912E15" w:rsidRDefault="00B67ED7" w:rsidP="00D77D53">
      <w:pPr>
        <w:spacing w:line="960" w:lineRule="exact"/>
        <w:ind w:right="2102"/>
        <w:rPr>
          <w:rFonts w:ascii="Tahoma" w:hAnsi="Tahoma" w:cs="Tahoma"/>
          <w:b/>
          <w:position w:val="-1"/>
          <w:szCs w:val="24"/>
        </w:rPr>
      </w:pPr>
      <w:r w:rsidRPr="0030531B">
        <w:rPr>
          <w:rFonts w:ascii="Tahoma" w:hAnsi="Tahoma" w:cs="Tahoma"/>
          <w:b/>
          <w:position w:val="-1"/>
          <w:szCs w:val="24"/>
        </w:rPr>
        <w:t xml:space="preserve"> </w:t>
      </w:r>
    </w:p>
    <w:p w14:paraId="54CBC311" w14:textId="46C88AB2" w:rsidR="00D77D53" w:rsidRPr="00D77D53" w:rsidRDefault="00D77D53" w:rsidP="00D77D53">
      <w:pPr>
        <w:rPr>
          <w:rFonts w:ascii="Tahoma" w:hAnsi="Tahoma" w:cs="Tahoma"/>
          <w:sz w:val="40"/>
          <w:szCs w:val="40"/>
        </w:rPr>
      </w:pPr>
    </w:p>
    <w:p w14:paraId="167DB133" w14:textId="6F039F88" w:rsidR="00D77D53" w:rsidRPr="00D77D53" w:rsidRDefault="00D77D53" w:rsidP="00D77D53">
      <w:pPr>
        <w:rPr>
          <w:rFonts w:ascii="Tahoma" w:hAnsi="Tahoma" w:cs="Tahoma"/>
          <w:sz w:val="40"/>
          <w:szCs w:val="40"/>
        </w:rPr>
      </w:pPr>
    </w:p>
    <w:p w14:paraId="790C1279" w14:textId="5F2DA5B7" w:rsidR="00D77D53" w:rsidRPr="00D77D53" w:rsidRDefault="00D77D53" w:rsidP="00D77D53">
      <w:pPr>
        <w:rPr>
          <w:rFonts w:ascii="Tahoma" w:hAnsi="Tahoma" w:cs="Tahoma"/>
          <w:sz w:val="40"/>
          <w:szCs w:val="40"/>
        </w:rPr>
      </w:pPr>
    </w:p>
    <w:p w14:paraId="253BEABC" w14:textId="274A9A25" w:rsidR="00D77D53" w:rsidRDefault="00D77D53" w:rsidP="00D77D53">
      <w:pPr>
        <w:rPr>
          <w:rFonts w:ascii="Tahoma" w:hAnsi="Tahoma" w:cs="Tahoma"/>
          <w:sz w:val="40"/>
          <w:szCs w:val="40"/>
        </w:rPr>
      </w:pPr>
    </w:p>
    <w:p w14:paraId="740838A2" w14:textId="7A718BB8" w:rsidR="00D77D53" w:rsidRDefault="00D77D53" w:rsidP="00D77D53">
      <w:pPr>
        <w:rPr>
          <w:rFonts w:ascii="Tahoma" w:hAnsi="Tahoma" w:cs="Tahoma"/>
          <w:sz w:val="22"/>
          <w:szCs w:val="22"/>
        </w:rPr>
      </w:pPr>
    </w:p>
    <w:p w14:paraId="710A0F32" w14:textId="67107D30" w:rsidR="00D77D53" w:rsidRPr="00D77D53" w:rsidRDefault="00D77D53" w:rsidP="00D77D53">
      <w:pPr>
        <w:rPr>
          <w:rFonts w:ascii="Tahoma" w:hAnsi="Tahoma" w:cs="Tahoma"/>
          <w:b/>
          <w:bCs/>
          <w:sz w:val="22"/>
          <w:szCs w:val="22"/>
        </w:rPr>
      </w:pPr>
      <w:r w:rsidRPr="00D77D53">
        <w:rPr>
          <w:rFonts w:ascii="Tahoma" w:hAnsi="Tahoma" w:cs="Tahoma"/>
          <w:b/>
          <w:bCs/>
          <w:sz w:val="22"/>
          <w:szCs w:val="22"/>
        </w:rPr>
        <w:lastRenderedPageBreak/>
        <w:t>Contents</w:t>
      </w:r>
    </w:p>
    <w:p w14:paraId="7E9F91CB" w14:textId="4AA92683" w:rsidR="00D77D53" w:rsidRDefault="00D77D53" w:rsidP="00D77D53">
      <w:pPr>
        <w:rPr>
          <w:rFonts w:ascii="Tahoma" w:hAnsi="Tahoma" w:cs="Tahoma"/>
          <w:sz w:val="22"/>
          <w:szCs w:val="22"/>
        </w:rPr>
      </w:pPr>
    </w:p>
    <w:p w14:paraId="56373C8A" w14:textId="335A5ADE" w:rsidR="00D77D53" w:rsidRDefault="00D77D53" w:rsidP="00D77D53">
      <w:pPr>
        <w:pStyle w:val="ListParagraph"/>
        <w:numPr>
          <w:ilvl w:val="0"/>
          <w:numId w:val="9"/>
        </w:numPr>
        <w:rPr>
          <w:rFonts w:ascii="Tahoma" w:hAnsi="Tahoma" w:cs="Tahoma"/>
          <w:sz w:val="22"/>
          <w:szCs w:val="22"/>
        </w:rPr>
      </w:pPr>
      <w:r>
        <w:rPr>
          <w:rFonts w:ascii="Tahoma" w:hAnsi="Tahoma" w:cs="Tahoma"/>
          <w:sz w:val="22"/>
          <w:szCs w:val="22"/>
        </w:rPr>
        <w:t>Introduction</w:t>
      </w:r>
    </w:p>
    <w:p w14:paraId="2C5CD416" w14:textId="1FED6707" w:rsidR="00D77D53" w:rsidRDefault="00D77D53" w:rsidP="00D77D53">
      <w:pPr>
        <w:rPr>
          <w:rFonts w:ascii="Tahoma" w:hAnsi="Tahoma" w:cs="Tahoma"/>
          <w:sz w:val="22"/>
          <w:szCs w:val="22"/>
        </w:rPr>
      </w:pPr>
    </w:p>
    <w:p w14:paraId="71962DA3" w14:textId="1ACC14F3" w:rsidR="00D77D53" w:rsidRDefault="00D77D53" w:rsidP="00D77D53">
      <w:pPr>
        <w:pStyle w:val="ListParagraph"/>
        <w:numPr>
          <w:ilvl w:val="0"/>
          <w:numId w:val="9"/>
        </w:numPr>
        <w:rPr>
          <w:rFonts w:ascii="Tahoma" w:hAnsi="Tahoma" w:cs="Tahoma"/>
          <w:sz w:val="22"/>
          <w:szCs w:val="22"/>
        </w:rPr>
      </w:pPr>
      <w:r>
        <w:rPr>
          <w:rFonts w:ascii="Tahoma" w:hAnsi="Tahoma" w:cs="Tahoma"/>
          <w:sz w:val="22"/>
          <w:szCs w:val="22"/>
        </w:rPr>
        <w:t>Statement of Intent</w:t>
      </w:r>
    </w:p>
    <w:p w14:paraId="67B0B663" w14:textId="77777777" w:rsidR="00D77D53" w:rsidRPr="00D77D53" w:rsidRDefault="00D77D53" w:rsidP="00D77D53">
      <w:pPr>
        <w:pStyle w:val="ListParagraph"/>
        <w:rPr>
          <w:rFonts w:ascii="Tahoma" w:hAnsi="Tahoma" w:cs="Tahoma"/>
          <w:sz w:val="22"/>
          <w:szCs w:val="22"/>
        </w:rPr>
      </w:pPr>
    </w:p>
    <w:p w14:paraId="224C644E" w14:textId="4D42E306" w:rsidR="00D77D53" w:rsidRDefault="00D77D53" w:rsidP="00D77D53">
      <w:pPr>
        <w:pStyle w:val="ListParagraph"/>
        <w:numPr>
          <w:ilvl w:val="0"/>
          <w:numId w:val="9"/>
        </w:numPr>
        <w:rPr>
          <w:rFonts w:ascii="Tahoma" w:hAnsi="Tahoma" w:cs="Tahoma"/>
          <w:sz w:val="22"/>
          <w:szCs w:val="22"/>
        </w:rPr>
      </w:pPr>
      <w:r>
        <w:rPr>
          <w:rFonts w:ascii="Tahoma" w:hAnsi="Tahoma" w:cs="Tahoma"/>
          <w:sz w:val="22"/>
          <w:szCs w:val="22"/>
        </w:rPr>
        <w:t>Legal Framework</w:t>
      </w:r>
    </w:p>
    <w:p w14:paraId="1A0C469B" w14:textId="2D50B9BC" w:rsidR="00D77D53" w:rsidRDefault="00D77D53" w:rsidP="00D77D53">
      <w:pPr>
        <w:ind w:firstLine="720"/>
        <w:rPr>
          <w:rFonts w:ascii="Tahoma" w:hAnsi="Tahoma" w:cs="Tahoma"/>
          <w:sz w:val="22"/>
          <w:szCs w:val="22"/>
        </w:rPr>
      </w:pPr>
      <w:r>
        <w:rPr>
          <w:rFonts w:ascii="Tahoma" w:hAnsi="Tahoma" w:cs="Tahoma"/>
          <w:sz w:val="22"/>
          <w:szCs w:val="22"/>
        </w:rPr>
        <w:t>3.1 Relevant Legislation and Statutory Guidance</w:t>
      </w:r>
    </w:p>
    <w:p w14:paraId="315BFB5E" w14:textId="73929CE0" w:rsidR="00D77D53" w:rsidRDefault="00D77D53" w:rsidP="00D77D53">
      <w:pPr>
        <w:ind w:firstLine="720"/>
        <w:rPr>
          <w:rFonts w:ascii="Tahoma" w:hAnsi="Tahoma" w:cs="Tahoma"/>
          <w:sz w:val="22"/>
          <w:szCs w:val="22"/>
        </w:rPr>
      </w:pPr>
      <w:r>
        <w:rPr>
          <w:rFonts w:ascii="Tahoma" w:hAnsi="Tahoma" w:cs="Tahoma"/>
          <w:sz w:val="22"/>
          <w:szCs w:val="22"/>
        </w:rPr>
        <w:t>3.2 Links with other policies</w:t>
      </w:r>
    </w:p>
    <w:p w14:paraId="5A992F57" w14:textId="41BA0116" w:rsidR="00D77D53" w:rsidRDefault="00D77D53" w:rsidP="00D77D53">
      <w:pPr>
        <w:rPr>
          <w:rFonts w:ascii="Tahoma" w:hAnsi="Tahoma" w:cs="Tahoma"/>
          <w:sz w:val="22"/>
          <w:szCs w:val="22"/>
        </w:rPr>
      </w:pPr>
    </w:p>
    <w:p w14:paraId="17C872B9" w14:textId="50188023" w:rsidR="00D77D53" w:rsidRDefault="00D77D53" w:rsidP="00D77D53">
      <w:pPr>
        <w:pStyle w:val="ListParagraph"/>
        <w:numPr>
          <w:ilvl w:val="0"/>
          <w:numId w:val="9"/>
        </w:numPr>
        <w:rPr>
          <w:rFonts w:ascii="Tahoma" w:hAnsi="Tahoma" w:cs="Tahoma"/>
          <w:sz w:val="22"/>
          <w:szCs w:val="22"/>
        </w:rPr>
      </w:pPr>
      <w:r>
        <w:rPr>
          <w:rFonts w:ascii="Tahoma" w:hAnsi="Tahoma" w:cs="Tahoma"/>
          <w:sz w:val="22"/>
          <w:szCs w:val="22"/>
        </w:rPr>
        <w:t>Delivery</w:t>
      </w:r>
    </w:p>
    <w:p w14:paraId="04C7F81F" w14:textId="3222A403" w:rsidR="00D77D53" w:rsidRDefault="00D77D53" w:rsidP="00D77D53">
      <w:pPr>
        <w:ind w:left="360" w:firstLine="360"/>
        <w:rPr>
          <w:rFonts w:ascii="Tahoma" w:hAnsi="Tahoma" w:cs="Tahoma"/>
          <w:sz w:val="22"/>
          <w:szCs w:val="22"/>
        </w:rPr>
      </w:pPr>
      <w:r>
        <w:rPr>
          <w:rFonts w:ascii="Tahoma" w:hAnsi="Tahoma" w:cs="Tahoma"/>
          <w:sz w:val="22"/>
          <w:szCs w:val="22"/>
        </w:rPr>
        <w:t>4.1 Democracy</w:t>
      </w:r>
    </w:p>
    <w:p w14:paraId="2584E650" w14:textId="3D4B2520" w:rsidR="00D77D53" w:rsidRDefault="00D77D53" w:rsidP="00D77D53">
      <w:pPr>
        <w:ind w:left="360" w:firstLine="360"/>
        <w:rPr>
          <w:rFonts w:ascii="Tahoma" w:hAnsi="Tahoma" w:cs="Tahoma"/>
          <w:sz w:val="22"/>
          <w:szCs w:val="22"/>
        </w:rPr>
      </w:pPr>
      <w:r>
        <w:rPr>
          <w:rFonts w:ascii="Tahoma" w:hAnsi="Tahoma" w:cs="Tahoma"/>
          <w:sz w:val="22"/>
          <w:szCs w:val="22"/>
        </w:rPr>
        <w:t>4.2 The Rule of Law</w:t>
      </w:r>
    </w:p>
    <w:p w14:paraId="314A9317" w14:textId="3D187DD7" w:rsidR="00D77D53" w:rsidRDefault="00D77D53" w:rsidP="00D77D53">
      <w:pPr>
        <w:ind w:left="360" w:firstLine="360"/>
        <w:rPr>
          <w:rFonts w:ascii="Tahoma" w:hAnsi="Tahoma" w:cs="Tahoma"/>
          <w:sz w:val="22"/>
          <w:szCs w:val="22"/>
        </w:rPr>
      </w:pPr>
      <w:r>
        <w:rPr>
          <w:rFonts w:ascii="Tahoma" w:hAnsi="Tahoma" w:cs="Tahoma"/>
          <w:sz w:val="22"/>
          <w:szCs w:val="22"/>
        </w:rPr>
        <w:t>4.3 Individual Liberty</w:t>
      </w:r>
    </w:p>
    <w:p w14:paraId="7755AECF" w14:textId="0295D77E" w:rsidR="00D77D53" w:rsidRDefault="00D77D53" w:rsidP="00D77D53">
      <w:pPr>
        <w:ind w:left="360" w:firstLine="360"/>
        <w:rPr>
          <w:rFonts w:ascii="Tahoma" w:hAnsi="Tahoma" w:cs="Tahoma"/>
          <w:sz w:val="22"/>
          <w:szCs w:val="22"/>
        </w:rPr>
      </w:pPr>
      <w:r>
        <w:rPr>
          <w:rFonts w:ascii="Tahoma" w:hAnsi="Tahoma" w:cs="Tahoma"/>
          <w:sz w:val="22"/>
          <w:szCs w:val="22"/>
        </w:rPr>
        <w:t>4.4 Mutual Respect</w:t>
      </w:r>
    </w:p>
    <w:p w14:paraId="795FF0B3" w14:textId="3F7551B2" w:rsidR="00D77D53" w:rsidRDefault="00D77D53" w:rsidP="00D77D53">
      <w:pPr>
        <w:ind w:left="360" w:firstLine="360"/>
        <w:rPr>
          <w:rFonts w:ascii="Tahoma" w:hAnsi="Tahoma" w:cs="Tahoma"/>
          <w:sz w:val="22"/>
          <w:szCs w:val="22"/>
        </w:rPr>
      </w:pPr>
      <w:r>
        <w:rPr>
          <w:rFonts w:ascii="Tahoma" w:hAnsi="Tahoma" w:cs="Tahoma"/>
          <w:sz w:val="22"/>
          <w:szCs w:val="22"/>
        </w:rPr>
        <w:t>4.5 Tolerance</w:t>
      </w:r>
    </w:p>
    <w:p w14:paraId="5F11D384" w14:textId="08B1656C" w:rsidR="003A1D5A" w:rsidRDefault="003A1D5A" w:rsidP="00D77D53">
      <w:pPr>
        <w:ind w:left="360" w:firstLine="360"/>
        <w:rPr>
          <w:rFonts w:ascii="Tahoma" w:hAnsi="Tahoma" w:cs="Tahoma"/>
          <w:sz w:val="22"/>
          <w:szCs w:val="22"/>
        </w:rPr>
      </w:pPr>
      <w:r>
        <w:rPr>
          <w:rFonts w:ascii="Tahoma" w:hAnsi="Tahoma" w:cs="Tahoma"/>
          <w:sz w:val="22"/>
          <w:szCs w:val="22"/>
        </w:rPr>
        <w:t>4.6 Spiritual, Moral, Social, Cultural Development</w:t>
      </w:r>
    </w:p>
    <w:p w14:paraId="12CBEAE4" w14:textId="33FEDC69" w:rsidR="00D77D53" w:rsidRDefault="00D77D53" w:rsidP="00D77D53">
      <w:pPr>
        <w:ind w:left="360" w:firstLine="360"/>
        <w:rPr>
          <w:rFonts w:ascii="Tahoma" w:hAnsi="Tahoma" w:cs="Tahoma"/>
          <w:sz w:val="22"/>
          <w:szCs w:val="22"/>
        </w:rPr>
      </w:pPr>
    </w:p>
    <w:p w14:paraId="535A68BB" w14:textId="38262DBB" w:rsidR="00D77D53" w:rsidRDefault="00D77D53" w:rsidP="00D77D53">
      <w:pPr>
        <w:pStyle w:val="ListParagraph"/>
        <w:numPr>
          <w:ilvl w:val="0"/>
          <w:numId w:val="9"/>
        </w:numPr>
        <w:rPr>
          <w:rFonts w:ascii="Tahoma" w:hAnsi="Tahoma" w:cs="Tahoma"/>
          <w:sz w:val="22"/>
          <w:szCs w:val="22"/>
        </w:rPr>
      </w:pPr>
      <w:r>
        <w:rPr>
          <w:rFonts w:ascii="Tahoma" w:hAnsi="Tahoma" w:cs="Tahoma"/>
          <w:sz w:val="22"/>
          <w:szCs w:val="22"/>
        </w:rPr>
        <w:t>Roles and Responsibilities</w:t>
      </w:r>
    </w:p>
    <w:p w14:paraId="2BB5285D" w14:textId="2AC411C2" w:rsidR="00D77D53" w:rsidRDefault="00D77D53" w:rsidP="00D77D53">
      <w:pPr>
        <w:rPr>
          <w:rFonts w:ascii="Tahoma" w:hAnsi="Tahoma" w:cs="Tahoma"/>
          <w:sz w:val="22"/>
          <w:szCs w:val="22"/>
        </w:rPr>
      </w:pPr>
    </w:p>
    <w:p w14:paraId="3EEA017D" w14:textId="72FD9A13" w:rsidR="00D77D53" w:rsidRDefault="00D77D53" w:rsidP="00D77D53">
      <w:pPr>
        <w:pStyle w:val="ListParagraph"/>
        <w:numPr>
          <w:ilvl w:val="0"/>
          <w:numId w:val="9"/>
        </w:numPr>
        <w:rPr>
          <w:rFonts w:ascii="Tahoma" w:hAnsi="Tahoma" w:cs="Tahoma"/>
          <w:sz w:val="22"/>
          <w:szCs w:val="22"/>
        </w:rPr>
      </w:pPr>
      <w:r>
        <w:rPr>
          <w:rFonts w:ascii="Tahoma" w:hAnsi="Tahoma" w:cs="Tahoma"/>
          <w:sz w:val="22"/>
          <w:szCs w:val="22"/>
        </w:rPr>
        <w:t>Challenging perspectives that oppose British Values</w:t>
      </w:r>
    </w:p>
    <w:p w14:paraId="318B5725" w14:textId="77777777" w:rsidR="00D77D53" w:rsidRPr="00D77D53" w:rsidRDefault="00D77D53" w:rsidP="00D77D53">
      <w:pPr>
        <w:pStyle w:val="ListParagraph"/>
        <w:rPr>
          <w:rFonts w:ascii="Tahoma" w:hAnsi="Tahoma" w:cs="Tahoma"/>
          <w:sz w:val="22"/>
          <w:szCs w:val="22"/>
        </w:rPr>
      </w:pPr>
    </w:p>
    <w:p w14:paraId="060CBBC0" w14:textId="360F478B" w:rsidR="00D77D53" w:rsidRPr="00D77D53" w:rsidRDefault="00D77D53" w:rsidP="00D77D53">
      <w:pPr>
        <w:pStyle w:val="ListParagraph"/>
        <w:numPr>
          <w:ilvl w:val="0"/>
          <w:numId w:val="9"/>
        </w:numPr>
        <w:rPr>
          <w:rFonts w:ascii="Tahoma" w:hAnsi="Tahoma" w:cs="Tahoma"/>
          <w:sz w:val="22"/>
          <w:szCs w:val="22"/>
        </w:rPr>
      </w:pPr>
      <w:r>
        <w:rPr>
          <w:rFonts w:ascii="Tahoma" w:hAnsi="Tahoma" w:cs="Tahoma"/>
          <w:sz w:val="22"/>
          <w:szCs w:val="22"/>
        </w:rPr>
        <w:t>Staff Training</w:t>
      </w:r>
    </w:p>
    <w:p w14:paraId="6C740C83" w14:textId="77777777" w:rsidR="00D77D53" w:rsidRPr="00D77D53" w:rsidRDefault="00D77D53" w:rsidP="00D77D53">
      <w:pPr>
        <w:rPr>
          <w:rFonts w:ascii="Tahoma" w:hAnsi="Tahoma" w:cs="Tahoma"/>
          <w:sz w:val="22"/>
          <w:szCs w:val="22"/>
        </w:rPr>
      </w:pPr>
    </w:p>
    <w:p w14:paraId="15B25395" w14:textId="3F228F2C" w:rsidR="00D77D53" w:rsidRDefault="00D77D53" w:rsidP="00D77D53">
      <w:pPr>
        <w:rPr>
          <w:rFonts w:ascii="Tahoma" w:hAnsi="Tahoma" w:cs="Tahoma"/>
          <w:sz w:val="22"/>
          <w:szCs w:val="22"/>
          <w:lang w:val="en-GB"/>
        </w:rPr>
      </w:pPr>
    </w:p>
    <w:p w14:paraId="2BDB6E57" w14:textId="77777777" w:rsidR="00D77D53" w:rsidRDefault="00D77D53">
      <w:pPr>
        <w:rPr>
          <w:rFonts w:ascii="Tahoma" w:hAnsi="Tahoma" w:cs="Tahoma"/>
          <w:sz w:val="22"/>
          <w:szCs w:val="22"/>
          <w:lang w:val="en-GB"/>
        </w:rPr>
      </w:pPr>
      <w:r>
        <w:rPr>
          <w:rFonts w:ascii="Tahoma" w:hAnsi="Tahoma" w:cs="Tahoma"/>
          <w:sz w:val="22"/>
          <w:szCs w:val="22"/>
          <w:lang w:val="en-GB"/>
        </w:rPr>
        <w:br w:type="page"/>
      </w:r>
    </w:p>
    <w:p w14:paraId="1C24D3E7" w14:textId="1B012399" w:rsidR="00D77D53" w:rsidRPr="00D77D53" w:rsidRDefault="00D77D53" w:rsidP="00D77D53">
      <w:pPr>
        <w:pStyle w:val="ListParagraph"/>
        <w:numPr>
          <w:ilvl w:val="0"/>
          <w:numId w:val="6"/>
        </w:numPr>
        <w:spacing w:after="200" w:line="276" w:lineRule="auto"/>
        <w:rPr>
          <w:rFonts w:ascii="Tahoma" w:hAnsi="Tahoma" w:cs="Tahoma"/>
          <w:b/>
          <w:bCs/>
          <w:sz w:val="22"/>
          <w:szCs w:val="22"/>
          <w:shd w:val="clear" w:color="auto" w:fill="FFFFFF"/>
        </w:rPr>
      </w:pPr>
      <w:bookmarkStart w:id="1" w:name="_Hlk95732324"/>
      <w:r w:rsidRPr="00D77D53">
        <w:rPr>
          <w:rFonts w:ascii="Tahoma" w:hAnsi="Tahoma" w:cs="Tahoma"/>
          <w:b/>
          <w:bCs/>
          <w:sz w:val="22"/>
          <w:szCs w:val="22"/>
          <w:shd w:val="clear" w:color="auto" w:fill="FFFFFF"/>
        </w:rPr>
        <w:lastRenderedPageBreak/>
        <w:t>Introduction</w:t>
      </w:r>
    </w:p>
    <w:p w14:paraId="4BE205A8" w14:textId="77777777" w:rsidR="00D77D53" w:rsidRPr="00D77D53" w:rsidRDefault="00D77D53" w:rsidP="00D77D53">
      <w:pPr>
        <w:pStyle w:val="ListParagraph"/>
        <w:rPr>
          <w:rFonts w:ascii="Tahoma" w:hAnsi="Tahoma" w:cs="Tahoma"/>
          <w:sz w:val="22"/>
          <w:szCs w:val="22"/>
          <w:shd w:val="clear" w:color="auto" w:fill="FFFFFF"/>
        </w:rPr>
      </w:pPr>
      <w:r w:rsidRPr="00D77D53">
        <w:rPr>
          <w:rFonts w:ascii="Tahoma" w:hAnsi="Tahoma" w:cs="Tahoma"/>
          <w:sz w:val="22"/>
          <w:szCs w:val="22"/>
          <w:shd w:val="clear" w:color="auto" w:fill="FFFFFF"/>
        </w:rPr>
        <w:t>Rosewood is an SEMH school that is committed to focusing on the social and emotional aspect of the whole child, therefore our curriculum must be catered around this. Our main aim is to help pupils overcome their difficulties and strive for a healthy transition in becoming happy young adults, confident in themselves and their decisions.</w:t>
      </w:r>
    </w:p>
    <w:p w14:paraId="38FFD579" w14:textId="77777777" w:rsidR="00D77D53" w:rsidRPr="00D77D53" w:rsidRDefault="00D77D53" w:rsidP="00D77D53">
      <w:pPr>
        <w:pStyle w:val="ListParagraph"/>
        <w:rPr>
          <w:rFonts w:ascii="Tahoma" w:hAnsi="Tahoma" w:cs="Tahoma"/>
          <w:sz w:val="22"/>
          <w:szCs w:val="22"/>
          <w:shd w:val="clear" w:color="auto" w:fill="FFFFFF"/>
        </w:rPr>
      </w:pPr>
      <w:r w:rsidRPr="00D77D53">
        <w:rPr>
          <w:rFonts w:ascii="Tahoma" w:hAnsi="Tahoma" w:cs="Tahoma"/>
          <w:sz w:val="22"/>
          <w:szCs w:val="22"/>
        </w:rPr>
        <w:t>Taking a whole-school approach to actively promote fundamental British Values and support our pupils with their spiritual, moral, social and cultural development, helps our school community to be tolerant of, show mutual respect for and achieve an appreciation of all genders, ages, abilities and cultures.</w:t>
      </w:r>
    </w:p>
    <w:p w14:paraId="49AD5BD2" w14:textId="77777777" w:rsidR="00D77D53" w:rsidRPr="00D77D53" w:rsidRDefault="00D77D53" w:rsidP="00D77D53">
      <w:pPr>
        <w:spacing w:after="160" w:line="259" w:lineRule="auto"/>
        <w:rPr>
          <w:rFonts w:ascii="Tahoma" w:hAnsi="Tahoma" w:cs="Tahoma"/>
          <w:sz w:val="22"/>
          <w:szCs w:val="22"/>
        </w:rPr>
      </w:pPr>
    </w:p>
    <w:p w14:paraId="1AA87177" w14:textId="420FCADE" w:rsidR="00D77D53" w:rsidRPr="00D77D53" w:rsidRDefault="00D77D53" w:rsidP="00D77D53">
      <w:pPr>
        <w:pStyle w:val="ListParagraph"/>
        <w:numPr>
          <w:ilvl w:val="0"/>
          <w:numId w:val="6"/>
        </w:numPr>
        <w:spacing w:after="160" w:line="259" w:lineRule="auto"/>
        <w:rPr>
          <w:rFonts w:ascii="Tahoma" w:hAnsi="Tahoma" w:cs="Tahoma"/>
          <w:b/>
          <w:bCs/>
          <w:sz w:val="22"/>
          <w:szCs w:val="22"/>
        </w:rPr>
      </w:pPr>
      <w:r w:rsidRPr="00D77D53">
        <w:rPr>
          <w:rFonts w:ascii="Tahoma" w:hAnsi="Tahoma" w:cs="Tahoma"/>
          <w:b/>
          <w:bCs/>
          <w:sz w:val="22"/>
          <w:szCs w:val="22"/>
        </w:rPr>
        <w:t>Statement of Intent</w:t>
      </w:r>
    </w:p>
    <w:p w14:paraId="4B15A477" w14:textId="77777777" w:rsidR="00D77D53" w:rsidRPr="00D77D53" w:rsidRDefault="00D77D53" w:rsidP="00D77D53">
      <w:pPr>
        <w:pStyle w:val="ListParagraph"/>
        <w:spacing w:after="160" w:line="259" w:lineRule="auto"/>
        <w:rPr>
          <w:rFonts w:ascii="Tahoma" w:hAnsi="Tahoma" w:cs="Tahoma"/>
          <w:sz w:val="22"/>
          <w:szCs w:val="22"/>
        </w:rPr>
      </w:pPr>
      <w:r w:rsidRPr="00D77D53">
        <w:rPr>
          <w:rFonts w:ascii="Tahoma" w:hAnsi="Tahoma" w:cs="Tahoma"/>
          <w:sz w:val="22"/>
          <w:szCs w:val="22"/>
        </w:rPr>
        <w:t>This policy details the approach that Rosewood takes to champion fundamental British Values and encourage the spiritual, moral, social and cultural development of students.</w:t>
      </w:r>
    </w:p>
    <w:p w14:paraId="185358F4" w14:textId="77777777" w:rsidR="00D77D53" w:rsidRPr="00D77D53" w:rsidRDefault="00D77D53" w:rsidP="00D77D53">
      <w:pPr>
        <w:pStyle w:val="ListParagraph"/>
        <w:spacing w:after="160" w:line="259" w:lineRule="auto"/>
        <w:rPr>
          <w:rFonts w:ascii="Tahoma" w:hAnsi="Tahoma" w:cs="Tahoma"/>
          <w:sz w:val="22"/>
          <w:szCs w:val="22"/>
        </w:rPr>
      </w:pPr>
      <w:r w:rsidRPr="00D77D53">
        <w:rPr>
          <w:rFonts w:ascii="Tahoma" w:hAnsi="Tahoma" w:cs="Tahoma"/>
          <w:sz w:val="22"/>
          <w:szCs w:val="22"/>
        </w:rPr>
        <w:t>British Values are officially taught in PSHE, RE and ICT curriculums. However, we understand the importance of promoting these values as a whole-school, and therefore they underpin our school ethos and promotion of spiritual, moral, social and cultural understanding.</w:t>
      </w:r>
    </w:p>
    <w:p w14:paraId="50883572" w14:textId="77777777" w:rsidR="00D77D53" w:rsidRPr="00D77D53" w:rsidRDefault="00D77D53" w:rsidP="00D77D53">
      <w:pPr>
        <w:pStyle w:val="ListParagraph"/>
        <w:spacing w:after="160" w:line="259" w:lineRule="auto"/>
        <w:rPr>
          <w:rFonts w:ascii="Tahoma" w:hAnsi="Tahoma" w:cs="Tahoma"/>
          <w:sz w:val="22"/>
          <w:szCs w:val="22"/>
        </w:rPr>
      </w:pPr>
    </w:p>
    <w:p w14:paraId="14774815" w14:textId="77777777" w:rsidR="00D77D53" w:rsidRPr="00D77D53" w:rsidRDefault="00D77D53" w:rsidP="00D77D53">
      <w:pPr>
        <w:pStyle w:val="ListParagraph"/>
        <w:spacing w:after="160" w:line="259" w:lineRule="auto"/>
        <w:rPr>
          <w:rFonts w:ascii="Tahoma" w:hAnsi="Tahoma" w:cs="Tahoma"/>
          <w:sz w:val="22"/>
          <w:szCs w:val="22"/>
        </w:rPr>
      </w:pPr>
      <w:r w:rsidRPr="00D77D53">
        <w:rPr>
          <w:rFonts w:ascii="Tahoma" w:hAnsi="Tahoma" w:cs="Tahoma"/>
          <w:sz w:val="22"/>
          <w:szCs w:val="22"/>
        </w:rPr>
        <w:t>Through our policy and procedures we aim to equip pupils with:</w:t>
      </w:r>
    </w:p>
    <w:p w14:paraId="3F151629" w14:textId="77777777" w:rsidR="00D77D53" w:rsidRPr="00D77D53" w:rsidRDefault="00D77D53" w:rsidP="00D77D53">
      <w:pPr>
        <w:pStyle w:val="ListParagraph"/>
        <w:numPr>
          <w:ilvl w:val="0"/>
          <w:numId w:val="5"/>
        </w:numPr>
        <w:spacing w:after="160" w:line="259" w:lineRule="auto"/>
        <w:rPr>
          <w:rFonts w:ascii="Tahoma" w:hAnsi="Tahoma" w:cs="Tahoma"/>
          <w:sz w:val="22"/>
          <w:szCs w:val="22"/>
        </w:rPr>
      </w:pPr>
      <w:r w:rsidRPr="00D77D53">
        <w:rPr>
          <w:rFonts w:ascii="Tahoma" w:hAnsi="Tahoma" w:cs="Tahoma"/>
          <w:sz w:val="22"/>
          <w:szCs w:val="22"/>
        </w:rPr>
        <w:t>Knowledge of the democratic process, and how we as citizens can influence this.</w:t>
      </w:r>
    </w:p>
    <w:p w14:paraId="26FFF624" w14:textId="77777777" w:rsidR="00D77D53" w:rsidRPr="00D77D53" w:rsidRDefault="00D77D53" w:rsidP="00D77D53">
      <w:pPr>
        <w:pStyle w:val="ListParagraph"/>
        <w:numPr>
          <w:ilvl w:val="0"/>
          <w:numId w:val="5"/>
        </w:numPr>
        <w:spacing w:after="160" w:line="259" w:lineRule="auto"/>
        <w:rPr>
          <w:rFonts w:ascii="Tahoma" w:hAnsi="Tahoma" w:cs="Tahoma"/>
          <w:b/>
          <w:bCs/>
          <w:sz w:val="22"/>
          <w:szCs w:val="22"/>
          <w:shd w:val="clear" w:color="auto" w:fill="FFFFFF"/>
        </w:rPr>
      </w:pPr>
      <w:r w:rsidRPr="00D77D53">
        <w:rPr>
          <w:rFonts w:ascii="Tahoma" w:hAnsi="Tahoma" w:cs="Tahoma"/>
          <w:sz w:val="22"/>
          <w:szCs w:val="22"/>
          <w:lang w:eastAsia="en-GB"/>
        </w:rPr>
        <w:t>The initiative to distinguish right from wrong and respect the civil and criminal law of Britain. This will encourage students to accept responsibility for their behaviour, show initiative, and to understand how they can contribute positively to society.</w:t>
      </w:r>
    </w:p>
    <w:p w14:paraId="44929559" w14:textId="77777777" w:rsidR="00D77D53" w:rsidRPr="00D77D53" w:rsidRDefault="00D77D53" w:rsidP="00D77D53">
      <w:pPr>
        <w:pStyle w:val="ListParagraph"/>
        <w:numPr>
          <w:ilvl w:val="0"/>
          <w:numId w:val="5"/>
        </w:numPr>
        <w:spacing w:after="160" w:line="259" w:lineRule="auto"/>
        <w:rPr>
          <w:rFonts w:ascii="Tahoma" w:hAnsi="Tahoma" w:cs="Tahoma"/>
          <w:b/>
          <w:bCs/>
          <w:sz w:val="22"/>
          <w:szCs w:val="22"/>
          <w:shd w:val="clear" w:color="auto" w:fill="FFFFFF"/>
        </w:rPr>
      </w:pPr>
      <w:r w:rsidRPr="00D77D53">
        <w:rPr>
          <w:rFonts w:ascii="Tahoma" w:hAnsi="Tahoma" w:cs="Tahoma"/>
          <w:sz w:val="22"/>
          <w:szCs w:val="22"/>
          <w:lang w:eastAsia="en-GB"/>
        </w:rPr>
        <w:t>To ability promote peace between different cultural traditions by supporting students to achieve an appreciation for their own and other cultures.</w:t>
      </w:r>
    </w:p>
    <w:p w14:paraId="4678621B" w14:textId="77777777" w:rsidR="00D77D53" w:rsidRPr="00D77D53" w:rsidRDefault="00D77D53" w:rsidP="00D77D53">
      <w:pPr>
        <w:pStyle w:val="ListParagraph"/>
        <w:numPr>
          <w:ilvl w:val="0"/>
          <w:numId w:val="5"/>
        </w:numPr>
        <w:spacing w:after="160" w:line="259" w:lineRule="auto"/>
        <w:rPr>
          <w:rFonts w:ascii="Tahoma" w:hAnsi="Tahoma" w:cs="Tahoma"/>
          <w:sz w:val="22"/>
          <w:szCs w:val="22"/>
        </w:rPr>
      </w:pPr>
      <w:r w:rsidRPr="00D77D53">
        <w:rPr>
          <w:rFonts w:ascii="Tahoma" w:hAnsi="Tahoma" w:cs="Tahoma"/>
          <w:sz w:val="22"/>
          <w:szCs w:val="22"/>
        </w:rPr>
        <w:t>The knowledge, skills and understanding to lead confident, healthy and independent lives in modern Britain.</w:t>
      </w:r>
    </w:p>
    <w:p w14:paraId="1358796E" w14:textId="77777777" w:rsidR="00D77D53" w:rsidRPr="00D77D53" w:rsidRDefault="00D77D53" w:rsidP="00D77D53">
      <w:pPr>
        <w:pStyle w:val="ListParagraph"/>
        <w:numPr>
          <w:ilvl w:val="0"/>
          <w:numId w:val="5"/>
        </w:numPr>
        <w:spacing w:after="160" w:line="259" w:lineRule="auto"/>
        <w:rPr>
          <w:rFonts w:ascii="Tahoma" w:hAnsi="Tahoma" w:cs="Tahoma"/>
          <w:sz w:val="22"/>
          <w:szCs w:val="22"/>
        </w:rPr>
      </w:pPr>
      <w:r w:rsidRPr="00D77D53">
        <w:rPr>
          <w:rFonts w:ascii="Tahoma" w:hAnsi="Tahoma" w:cs="Tahoma"/>
          <w:sz w:val="22"/>
          <w:szCs w:val="22"/>
        </w:rPr>
        <w:t>To bring a sense of enjoyment and fascination in learning about themselves, others and the world around them.</w:t>
      </w:r>
    </w:p>
    <w:p w14:paraId="44373FB6" w14:textId="77777777" w:rsidR="00D77D53" w:rsidRPr="00D77D53" w:rsidRDefault="00D77D53" w:rsidP="00D77D53">
      <w:pPr>
        <w:pStyle w:val="ListParagraph"/>
        <w:spacing w:after="160" w:line="259" w:lineRule="auto"/>
        <w:rPr>
          <w:rFonts w:ascii="Tahoma" w:hAnsi="Tahoma" w:cs="Tahoma"/>
          <w:sz w:val="22"/>
          <w:szCs w:val="22"/>
        </w:rPr>
      </w:pPr>
    </w:p>
    <w:p w14:paraId="1693FF4A" w14:textId="77777777" w:rsidR="00D77D53" w:rsidRPr="00D77D53" w:rsidRDefault="00D77D53" w:rsidP="00D77D53">
      <w:pPr>
        <w:pStyle w:val="ListParagraph"/>
        <w:numPr>
          <w:ilvl w:val="0"/>
          <w:numId w:val="6"/>
        </w:numPr>
        <w:spacing w:after="160" w:line="259" w:lineRule="auto"/>
        <w:rPr>
          <w:rFonts w:ascii="Tahoma" w:hAnsi="Tahoma" w:cs="Tahoma"/>
          <w:b/>
          <w:bCs/>
          <w:sz w:val="22"/>
          <w:szCs w:val="22"/>
        </w:rPr>
      </w:pPr>
      <w:r w:rsidRPr="00D77D53">
        <w:rPr>
          <w:rFonts w:ascii="Tahoma" w:hAnsi="Tahoma" w:cs="Tahoma"/>
          <w:b/>
          <w:bCs/>
          <w:sz w:val="22"/>
          <w:szCs w:val="22"/>
        </w:rPr>
        <w:t>Legal Framework</w:t>
      </w:r>
    </w:p>
    <w:p w14:paraId="46B56903" w14:textId="77777777" w:rsidR="00D77D53" w:rsidRPr="00D77D53" w:rsidRDefault="00D77D53" w:rsidP="00D77D53">
      <w:pPr>
        <w:pStyle w:val="ListParagraph"/>
        <w:numPr>
          <w:ilvl w:val="1"/>
          <w:numId w:val="6"/>
        </w:numPr>
        <w:spacing w:after="160" w:line="259" w:lineRule="auto"/>
        <w:rPr>
          <w:rFonts w:ascii="Tahoma" w:hAnsi="Tahoma" w:cs="Tahoma"/>
          <w:sz w:val="22"/>
          <w:szCs w:val="22"/>
        </w:rPr>
      </w:pPr>
      <w:r w:rsidRPr="00D77D53">
        <w:rPr>
          <w:rFonts w:ascii="Tahoma" w:hAnsi="Tahoma" w:cs="Tahoma"/>
          <w:sz w:val="22"/>
          <w:szCs w:val="22"/>
        </w:rPr>
        <w:t>This policy holds reference to all relevant legislation and statutory guidance, including the following:</w:t>
      </w:r>
    </w:p>
    <w:p w14:paraId="388A7B98" w14:textId="745461A9" w:rsidR="00D77D53" w:rsidRPr="00D77D53" w:rsidRDefault="00D4776E" w:rsidP="00D77D53">
      <w:pPr>
        <w:pStyle w:val="ListParagraph"/>
        <w:numPr>
          <w:ilvl w:val="0"/>
          <w:numId w:val="7"/>
        </w:numPr>
        <w:spacing w:after="160" w:line="259" w:lineRule="auto"/>
        <w:rPr>
          <w:rFonts w:ascii="Tahoma" w:hAnsi="Tahoma" w:cs="Tahoma"/>
          <w:sz w:val="22"/>
          <w:szCs w:val="22"/>
        </w:rPr>
      </w:pPr>
      <w:r>
        <w:rPr>
          <w:rFonts w:ascii="Tahoma" w:hAnsi="Tahoma" w:cs="Tahoma"/>
          <w:sz w:val="22"/>
          <w:szCs w:val="22"/>
        </w:rPr>
        <w:t>Equality Act 2010</w:t>
      </w:r>
    </w:p>
    <w:p w14:paraId="33B45873" w14:textId="77777777" w:rsidR="00D77D53" w:rsidRPr="00D77D53" w:rsidRDefault="00D77D53" w:rsidP="00D77D53">
      <w:pPr>
        <w:pStyle w:val="ListParagraph"/>
        <w:numPr>
          <w:ilvl w:val="0"/>
          <w:numId w:val="7"/>
        </w:numPr>
        <w:spacing w:after="160" w:line="259" w:lineRule="auto"/>
        <w:rPr>
          <w:rFonts w:ascii="Tahoma" w:hAnsi="Tahoma" w:cs="Tahoma"/>
          <w:sz w:val="22"/>
          <w:szCs w:val="22"/>
        </w:rPr>
      </w:pPr>
      <w:r w:rsidRPr="00D77D53">
        <w:rPr>
          <w:rFonts w:ascii="Tahoma" w:hAnsi="Tahoma" w:cs="Tahoma"/>
          <w:sz w:val="22"/>
          <w:szCs w:val="22"/>
        </w:rPr>
        <w:t>Counter-Terrorism and Security Act 2015</w:t>
      </w:r>
    </w:p>
    <w:p w14:paraId="28B212A3" w14:textId="2795A279" w:rsidR="00D77D53" w:rsidRPr="00D77D53" w:rsidRDefault="00D4776E" w:rsidP="00D77D53">
      <w:pPr>
        <w:pStyle w:val="ListParagraph"/>
        <w:numPr>
          <w:ilvl w:val="0"/>
          <w:numId w:val="7"/>
        </w:numPr>
        <w:spacing w:after="160" w:line="259" w:lineRule="auto"/>
        <w:rPr>
          <w:rFonts w:ascii="Tahoma" w:hAnsi="Tahoma" w:cs="Tahoma"/>
          <w:sz w:val="22"/>
          <w:szCs w:val="22"/>
        </w:rPr>
      </w:pPr>
      <w:proofErr w:type="spellStart"/>
      <w:r>
        <w:rPr>
          <w:rFonts w:ascii="Tahoma" w:hAnsi="Tahoma" w:cs="Tahoma"/>
          <w:sz w:val="22"/>
          <w:szCs w:val="22"/>
        </w:rPr>
        <w:t>Ofsted</w:t>
      </w:r>
      <w:proofErr w:type="spellEnd"/>
      <w:r>
        <w:rPr>
          <w:rFonts w:ascii="Tahoma" w:hAnsi="Tahoma" w:cs="Tahoma"/>
          <w:sz w:val="22"/>
          <w:szCs w:val="22"/>
        </w:rPr>
        <w:t xml:space="preserve"> (Sept 2019</w:t>
      </w:r>
      <w:r w:rsidR="00D77D53" w:rsidRPr="00D77D53">
        <w:rPr>
          <w:rFonts w:ascii="Tahoma" w:hAnsi="Tahoma" w:cs="Tahoma"/>
          <w:sz w:val="22"/>
          <w:szCs w:val="22"/>
        </w:rPr>
        <w:t>) ‘School Inspection Handbook’</w:t>
      </w:r>
    </w:p>
    <w:p w14:paraId="5281CF68" w14:textId="77777777" w:rsidR="00D77D53" w:rsidRDefault="00D77D53" w:rsidP="00D77D53">
      <w:pPr>
        <w:pStyle w:val="ListParagraph"/>
        <w:numPr>
          <w:ilvl w:val="0"/>
          <w:numId w:val="7"/>
        </w:numPr>
        <w:spacing w:after="160" w:line="259" w:lineRule="auto"/>
        <w:rPr>
          <w:rFonts w:ascii="Tahoma" w:hAnsi="Tahoma" w:cs="Tahoma"/>
          <w:sz w:val="22"/>
          <w:szCs w:val="22"/>
        </w:rPr>
      </w:pPr>
      <w:r w:rsidRPr="00D77D53">
        <w:rPr>
          <w:rFonts w:ascii="Tahoma" w:hAnsi="Tahoma" w:cs="Tahoma"/>
          <w:sz w:val="22"/>
          <w:szCs w:val="22"/>
        </w:rPr>
        <w:t>DfE Guidance on promoting British Values in Schools</w:t>
      </w:r>
    </w:p>
    <w:p w14:paraId="3826187F" w14:textId="2886891E" w:rsidR="00352790" w:rsidRPr="00D77D53" w:rsidRDefault="00352790" w:rsidP="00D77D53">
      <w:pPr>
        <w:pStyle w:val="ListParagraph"/>
        <w:numPr>
          <w:ilvl w:val="0"/>
          <w:numId w:val="7"/>
        </w:numPr>
        <w:spacing w:after="160" w:line="259" w:lineRule="auto"/>
        <w:rPr>
          <w:rFonts w:ascii="Tahoma" w:hAnsi="Tahoma" w:cs="Tahoma"/>
          <w:sz w:val="22"/>
          <w:szCs w:val="22"/>
        </w:rPr>
      </w:pPr>
      <w:r>
        <w:rPr>
          <w:rFonts w:ascii="Tahoma" w:hAnsi="Tahoma" w:cs="Tahoma"/>
          <w:sz w:val="22"/>
          <w:szCs w:val="22"/>
        </w:rPr>
        <w:t>Keeping Children Safe in Education 2022</w:t>
      </w:r>
    </w:p>
    <w:p w14:paraId="58FE9A9A" w14:textId="77777777" w:rsidR="00D77D53" w:rsidRPr="00D77D53" w:rsidRDefault="00D77D53" w:rsidP="00D77D53">
      <w:pPr>
        <w:pStyle w:val="ListParagraph"/>
        <w:numPr>
          <w:ilvl w:val="1"/>
          <w:numId w:val="6"/>
        </w:numPr>
        <w:spacing w:after="160" w:line="259" w:lineRule="auto"/>
        <w:rPr>
          <w:rFonts w:ascii="Tahoma" w:hAnsi="Tahoma" w:cs="Tahoma"/>
          <w:sz w:val="22"/>
          <w:szCs w:val="22"/>
        </w:rPr>
      </w:pPr>
      <w:r w:rsidRPr="00D77D53">
        <w:rPr>
          <w:rFonts w:ascii="Tahoma" w:hAnsi="Tahoma" w:cs="Tahoma"/>
          <w:sz w:val="22"/>
          <w:szCs w:val="22"/>
        </w:rPr>
        <w:t>This policy functions in conjunction with the following school policies:</w:t>
      </w:r>
    </w:p>
    <w:p w14:paraId="3A7DED46" w14:textId="77777777" w:rsidR="00D77D53" w:rsidRPr="00D77D53" w:rsidRDefault="00D77D53" w:rsidP="00D77D53">
      <w:pPr>
        <w:pStyle w:val="ListParagraph"/>
        <w:numPr>
          <w:ilvl w:val="0"/>
          <w:numId w:val="8"/>
        </w:numPr>
        <w:spacing w:after="160" w:line="259" w:lineRule="auto"/>
        <w:rPr>
          <w:rFonts w:ascii="Tahoma" w:hAnsi="Tahoma" w:cs="Tahoma"/>
          <w:sz w:val="22"/>
          <w:szCs w:val="22"/>
        </w:rPr>
      </w:pPr>
      <w:r w:rsidRPr="00D77D53">
        <w:rPr>
          <w:rFonts w:ascii="Tahoma" w:hAnsi="Tahoma" w:cs="Tahoma"/>
          <w:sz w:val="22"/>
          <w:szCs w:val="22"/>
        </w:rPr>
        <w:t>Behaviour Policy</w:t>
      </w:r>
    </w:p>
    <w:p w14:paraId="0C045C6B" w14:textId="77777777" w:rsidR="00D77D53" w:rsidRPr="00D77D53" w:rsidRDefault="00D77D53" w:rsidP="00D77D53">
      <w:pPr>
        <w:pStyle w:val="ListParagraph"/>
        <w:numPr>
          <w:ilvl w:val="0"/>
          <w:numId w:val="8"/>
        </w:numPr>
        <w:spacing w:after="160" w:line="259" w:lineRule="auto"/>
        <w:rPr>
          <w:rFonts w:ascii="Tahoma" w:hAnsi="Tahoma" w:cs="Tahoma"/>
          <w:sz w:val="22"/>
          <w:szCs w:val="22"/>
        </w:rPr>
      </w:pPr>
      <w:r w:rsidRPr="00D77D53">
        <w:rPr>
          <w:rFonts w:ascii="Tahoma" w:hAnsi="Tahoma" w:cs="Tahoma"/>
          <w:sz w:val="22"/>
          <w:szCs w:val="22"/>
        </w:rPr>
        <w:t>Safeguarding &amp; Child Protection Policy</w:t>
      </w:r>
    </w:p>
    <w:p w14:paraId="1E5A1B03" w14:textId="77777777" w:rsidR="00D77D53" w:rsidRPr="00D77D53" w:rsidRDefault="00D77D53" w:rsidP="00D77D53">
      <w:pPr>
        <w:pStyle w:val="ListParagraph"/>
        <w:numPr>
          <w:ilvl w:val="0"/>
          <w:numId w:val="8"/>
        </w:numPr>
        <w:spacing w:after="160" w:line="259" w:lineRule="auto"/>
        <w:rPr>
          <w:rFonts w:ascii="Tahoma" w:hAnsi="Tahoma" w:cs="Tahoma"/>
          <w:sz w:val="22"/>
          <w:szCs w:val="22"/>
        </w:rPr>
      </w:pPr>
      <w:r w:rsidRPr="00D77D53">
        <w:rPr>
          <w:rFonts w:ascii="Tahoma" w:hAnsi="Tahoma" w:cs="Tahoma"/>
          <w:sz w:val="22"/>
          <w:szCs w:val="22"/>
        </w:rPr>
        <w:t>Disability / Equality Policy</w:t>
      </w:r>
    </w:p>
    <w:p w14:paraId="01CB0707" w14:textId="77777777" w:rsidR="00D77D53" w:rsidRPr="00D77D53" w:rsidRDefault="00D77D53" w:rsidP="00D77D53">
      <w:pPr>
        <w:pStyle w:val="ListParagraph"/>
        <w:numPr>
          <w:ilvl w:val="0"/>
          <w:numId w:val="8"/>
        </w:numPr>
        <w:spacing w:after="160" w:line="259" w:lineRule="auto"/>
        <w:rPr>
          <w:rFonts w:ascii="Tahoma" w:hAnsi="Tahoma" w:cs="Tahoma"/>
          <w:sz w:val="22"/>
          <w:szCs w:val="22"/>
        </w:rPr>
      </w:pPr>
      <w:r w:rsidRPr="00D77D53">
        <w:rPr>
          <w:rFonts w:ascii="Tahoma" w:hAnsi="Tahoma" w:cs="Tahoma"/>
          <w:sz w:val="22"/>
          <w:szCs w:val="22"/>
        </w:rPr>
        <w:t>Relationship &amp; Sex Education Policy</w:t>
      </w:r>
    </w:p>
    <w:p w14:paraId="64D94F36" w14:textId="77777777" w:rsidR="00D77D53" w:rsidRPr="00D77D53" w:rsidRDefault="00D77D53" w:rsidP="00D77D53">
      <w:pPr>
        <w:pStyle w:val="ListParagraph"/>
        <w:numPr>
          <w:ilvl w:val="0"/>
          <w:numId w:val="8"/>
        </w:numPr>
        <w:spacing w:after="160" w:line="259" w:lineRule="auto"/>
        <w:rPr>
          <w:rFonts w:ascii="Tahoma" w:hAnsi="Tahoma" w:cs="Tahoma"/>
          <w:sz w:val="22"/>
          <w:szCs w:val="22"/>
        </w:rPr>
      </w:pPr>
      <w:r w:rsidRPr="00D77D53">
        <w:rPr>
          <w:rFonts w:ascii="Tahoma" w:hAnsi="Tahoma" w:cs="Tahoma"/>
          <w:sz w:val="22"/>
          <w:szCs w:val="22"/>
        </w:rPr>
        <w:t>Anti-Bullying Policy</w:t>
      </w:r>
    </w:p>
    <w:p w14:paraId="7FC0C93F" w14:textId="57C22DD2" w:rsidR="00D77D53" w:rsidRDefault="00D77D53" w:rsidP="00D77D53">
      <w:pPr>
        <w:pStyle w:val="ListParagraph"/>
        <w:spacing w:after="160" w:line="259" w:lineRule="auto"/>
        <w:ind w:left="1800"/>
        <w:rPr>
          <w:rFonts w:ascii="Tahoma" w:hAnsi="Tahoma" w:cs="Tahoma"/>
          <w:sz w:val="22"/>
          <w:szCs w:val="22"/>
        </w:rPr>
      </w:pPr>
    </w:p>
    <w:p w14:paraId="4F64ADE6" w14:textId="64703DE0" w:rsidR="00ED618E" w:rsidRDefault="00ED618E" w:rsidP="00D77D53">
      <w:pPr>
        <w:pStyle w:val="ListParagraph"/>
        <w:spacing w:after="160" w:line="259" w:lineRule="auto"/>
        <w:ind w:left="1800"/>
        <w:rPr>
          <w:rFonts w:ascii="Tahoma" w:hAnsi="Tahoma" w:cs="Tahoma"/>
          <w:sz w:val="22"/>
          <w:szCs w:val="22"/>
        </w:rPr>
      </w:pPr>
    </w:p>
    <w:p w14:paraId="410294BD" w14:textId="77777777" w:rsidR="00ED618E" w:rsidRPr="00D77D53" w:rsidRDefault="00ED618E" w:rsidP="00D77D53">
      <w:pPr>
        <w:pStyle w:val="ListParagraph"/>
        <w:spacing w:after="160" w:line="259" w:lineRule="auto"/>
        <w:ind w:left="1800"/>
        <w:rPr>
          <w:rFonts w:ascii="Tahoma" w:hAnsi="Tahoma" w:cs="Tahoma"/>
          <w:sz w:val="22"/>
          <w:szCs w:val="22"/>
        </w:rPr>
      </w:pPr>
    </w:p>
    <w:p w14:paraId="21F565AF" w14:textId="77777777" w:rsidR="00D77D53" w:rsidRPr="00D77D53" w:rsidRDefault="00D77D53" w:rsidP="00D77D53">
      <w:pPr>
        <w:pStyle w:val="ListParagraph"/>
        <w:numPr>
          <w:ilvl w:val="0"/>
          <w:numId w:val="6"/>
        </w:numPr>
        <w:spacing w:after="160" w:line="259" w:lineRule="auto"/>
        <w:rPr>
          <w:rFonts w:ascii="Tahoma" w:hAnsi="Tahoma" w:cs="Tahoma"/>
          <w:b/>
          <w:bCs/>
          <w:sz w:val="22"/>
          <w:szCs w:val="22"/>
        </w:rPr>
      </w:pPr>
      <w:r w:rsidRPr="00D77D53">
        <w:rPr>
          <w:rFonts w:ascii="Tahoma" w:hAnsi="Tahoma" w:cs="Tahoma"/>
          <w:b/>
          <w:bCs/>
          <w:sz w:val="22"/>
          <w:szCs w:val="22"/>
        </w:rPr>
        <w:t>Delivery</w:t>
      </w:r>
    </w:p>
    <w:p w14:paraId="5E4A9E59" w14:textId="77777777" w:rsidR="00D77D53" w:rsidRPr="00D77D53" w:rsidRDefault="00D77D53" w:rsidP="00D77D53">
      <w:pPr>
        <w:pStyle w:val="ListParagraph"/>
        <w:numPr>
          <w:ilvl w:val="1"/>
          <w:numId w:val="6"/>
        </w:numPr>
        <w:spacing w:after="160" w:line="259" w:lineRule="auto"/>
        <w:rPr>
          <w:rFonts w:ascii="Tahoma" w:hAnsi="Tahoma" w:cs="Tahoma"/>
          <w:sz w:val="22"/>
          <w:szCs w:val="22"/>
        </w:rPr>
      </w:pPr>
      <w:r w:rsidRPr="00D77D53">
        <w:rPr>
          <w:rFonts w:ascii="Tahoma" w:hAnsi="Tahoma" w:cs="Tahoma"/>
          <w:sz w:val="22"/>
          <w:szCs w:val="22"/>
        </w:rPr>
        <w:t xml:space="preserve">Democracy </w:t>
      </w:r>
    </w:p>
    <w:p w14:paraId="6FA9A9E0" w14:textId="77777777" w:rsidR="00D77D53" w:rsidRPr="00D77D53" w:rsidRDefault="00D77D53" w:rsidP="00D77D53">
      <w:pPr>
        <w:pStyle w:val="ListParagraph"/>
        <w:spacing w:after="160" w:line="259" w:lineRule="auto"/>
        <w:ind w:left="1080"/>
        <w:rPr>
          <w:rFonts w:ascii="Tahoma" w:hAnsi="Tahoma" w:cs="Tahoma"/>
          <w:sz w:val="22"/>
          <w:szCs w:val="22"/>
        </w:rPr>
      </w:pPr>
      <w:r w:rsidRPr="00D77D53">
        <w:rPr>
          <w:rFonts w:ascii="Tahoma" w:hAnsi="Tahoma" w:cs="Tahoma"/>
          <w:sz w:val="22"/>
          <w:szCs w:val="22"/>
        </w:rPr>
        <w:t xml:space="preserve">Democracy is promoted at Rosewood School through: </w:t>
      </w:r>
    </w:p>
    <w:p w14:paraId="5AE6E5A4" w14:textId="77777777" w:rsidR="00D77D53" w:rsidRPr="00D77D53" w:rsidRDefault="00D77D53" w:rsidP="00D77D53">
      <w:pPr>
        <w:pStyle w:val="ListParagraph"/>
        <w:numPr>
          <w:ilvl w:val="0"/>
          <w:numId w:val="10"/>
        </w:numPr>
        <w:spacing w:after="160" w:line="259" w:lineRule="auto"/>
        <w:rPr>
          <w:rFonts w:ascii="Tahoma" w:hAnsi="Tahoma" w:cs="Tahoma"/>
          <w:sz w:val="22"/>
          <w:szCs w:val="22"/>
        </w:rPr>
      </w:pPr>
      <w:r w:rsidRPr="00D77D53">
        <w:rPr>
          <w:rFonts w:ascii="Tahoma" w:hAnsi="Tahoma" w:cs="Tahoma"/>
          <w:sz w:val="22"/>
          <w:szCs w:val="22"/>
        </w:rPr>
        <w:t xml:space="preserve">PSHE, RE and ICT curriculums specifically as part of British Values, where pupils take part in informal voting of world issues, debates and lessons tailored around democracy, Brexit and the history of UK Parliament. </w:t>
      </w:r>
    </w:p>
    <w:p w14:paraId="6704BABD" w14:textId="77777777" w:rsidR="00D77D53" w:rsidRPr="00D77D53" w:rsidRDefault="00D77D53" w:rsidP="00D77D53">
      <w:pPr>
        <w:pStyle w:val="ListParagraph"/>
        <w:numPr>
          <w:ilvl w:val="0"/>
          <w:numId w:val="10"/>
        </w:numPr>
        <w:spacing w:after="160" w:line="259" w:lineRule="auto"/>
        <w:rPr>
          <w:rFonts w:ascii="Tahoma" w:hAnsi="Tahoma" w:cs="Tahoma"/>
          <w:sz w:val="22"/>
          <w:szCs w:val="22"/>
        </w:rPr>
      </w:pPr>
      <w:r w:rsidRPr="00D77D53">
        <w:rPr>
          <w:rFonts w:ascii="Tahoma" w:hAnsi="Tahoma" w:cs="Tahoma"/>
          <w:sz w:val="22"/>
          <w:szCs w:val="22"/>
        </w:rPr>
        <w:t xml:space="preserve">The completion of PASS questionnaires that allows students to voice their opinion, and encourages an understanding of democracy through having an input into what and how they learn. </w:t>
      </w:r>
    </w:p>
    <w:p w14:paraId="3B7CCFA9" w14:textId="7DF997F8" w:rsidR="00D77D53" w:rsidRPr="00D77D53" w:rsidRDefault="00D77D53" w:rsidP="00D77D53">
      <w:pPr>
        <w:pStyle w:val="ListParagraph"/>
        <w:numPr>
          <w:ilvl w:val="0"/>
          <w:numId w:val="10"/>
        </w:numPr>
        <w:spacing w:after="160" w:line="259" w:lineRule="auto"/>
        <w:rPr>
          <w:rFonts w:ascii="Tahoma" w:hAnsi="Tahoma" w:cs="Tahoma"/>
          <w:sz w:val="22"/>
          <w:szCs w:val="22"/>
        </w:rPr>
      </w:pPr>
      <w:r w:rsidRPr="00D77D53">
        <w:rPr>
          <w:rFonts w:ascii="Tahoma" w:hAnsi="Tahoma" w:cs="Tahoma"/>
          <w:sz w:val="22"/>
          <w:szCs w:val="22"/>
        </w:rPr>
        <w:t xml:space="preserve">Students attend their pupil-centered EHCP meetings, where their opinions are shared and reviewed appropriately. </w:t>
      </w:r>
    </w:p>
    <w:p w14:paraId="3E37488F" w14:textId="77777777" w:rsidR="00D77D53" w:rsidRPr="00D77D53" w:rsidRDefault="00D77D53" w:rsidP="00D77D53">
      <w:pPr>
        <w:pStyle w:val="ListParagraph"/>
        <w:numPr>
          <w:ilvl w:val="0"/>
          <w:numId w:val="10"/>
        </w:numPr>
        <w:spacing w:after="160" w:line="259" w:lineRule="auto"/>
        <w:rPr>
          <w:rFonts w:ascii="Tahoma" w:hAnsi="Tahoma" w:cs="Tahoma"/>
          <w:sz w:val="22"/>
          <w:szCs w:val="22"/>
        </w:rPr>
      </w:pPr>
      <w:r w:rsidRPr="00D77D53">
        <w:rPr>
          <w:rFonts w:ascii="Tahoma" w:hAnsi="Tahoma" w:cs="Tahoma"/>
          <w:sz w:val="22"/>
          <w:szCs w:val="22"/>
        </w:rPr>
        <w:t>Mock General Elections take place when deciding on School Council candidates.</w:t>
      </w:r>
    </w:p>
    <w:p w14:paraId="69E75855" w14:textId="77777777" w:rsidR="00D77D53" w:rsidRPr="00D77D53" w:rsidRDefault="00D77D53" w:rsidP="00D77D53">
      <w:pPr>
        <w:pStyle w:val="ListParagraph"/>
        <w:numPr>
          <w:ilvl w:val="0"/>
          <w:numId w:val="10"/>
        </w:numPr>
        <w:spacing w:after="160" w:line="259" w:lineRule="auto"/>
        <w:rPr>
          <w:rFonts w:ascii="Tahoma" w:hAnsi="Tahoma" w:cs="Tahoma"/>
          <w:sz w:val="22"/>
          <w:szCs w:val="22"/>
        </w:rPr>
      </w:pPr>
      <w:r w:rsidRPr="00D77D53">
        <w:rPr>
          <w:rFonts w:ascii="Tahoma" w:hAnsi="Tahoma" w:cs="Tahoma"/>
          <w:sz w:val="22"/>
          <w:szCs w:val="22"/>
        </w:rPr>
        <w:t>The whole school curriculum advocates democracy through sharing, teamwork, decision making and assemblies.</w:t>
      </w:r>
    </w:p>
    <w:p w14:paraId="6B34B288" w14:textId="77777777" w:rsidR="00D77D53" w:rsidRPr="00D77D53" w:rsidRDefault="00D77D53" w:rsidP="00D77D53">
      <w:pPr>
        <w:pStyle w:val="ListParagraph"/>
        <w:numPr>
          <w:ilvl w:val="1"/>
          <w:numId w:val="6"/>
        </w:numPr>
        <w:spacing w:after="160" w:line="259" w:lineRule="auto"/>
        <w:rPr>
          <w:rFonts w:ascii="Tahoma" w:hAnsi="Tahoma" w:cs="Tahoma"/>
          <w:sz w:val="22"/>
          <w:szCs w:val="22"/>
        </w:rPr>
      </w:pPr>
      <w:r w:rsidRPr="00D77D53">
        <w:rPr>
          <w:rFonts w:ascii="Tahoma" w:hAnsi="Tahoma" w:cs="Tahoma"/>
          <w:sz w:val="22"/>
          <w:szCs w:val="22"/>
        </w:rPr>
        <w:t>The Rule of Law</w:t>
      </w:r>
    </w:p>
    <w:p w14:paraId="5FB1FCB2" w14:textId="77777777" w:rsidR="00D77D53" w:rsidRPr="00D77D53" w:rsidRDefault="00D77D53" w:rsidP="00D77D53">
      <w:pPr>
        <w:pStyle w:val="ListParagraph"/>
        <w:spacing w:after="160" w:line="259" w:lineRule="auto"/>
        <w:ind w:left="1080"/>
        <w:rPr>
          <w:rFonts w:ascii="Tahoma" w:hAnsi="Tahoma" w:cs="Tahoma"/>
          <w:sz w:val="22"/>
          <w:szCs w:val="22"/>
        </w:rPr>
      </w:pPr>
      <w:r w:rsidRPr="00D77D53">
        <w:rPr>
          <w:rFonts w:ascii="Tahoma" w:hAnsi="Tahoma" w:cs="Tahoma"/>
          <w:sz w:val="22"/>
          <w:szCs w:val="22"/>
        </w:rPr>
        <w:t>The Rule of Law is promoted at Rosewood School through:</w:t>
      </w:r>
    </w:p>
    <w:p w14:paraId="4A382B14" w14:textId="77777777" w:rsidR="00D77D53" w:rsidRPr="00D77D53" w:rsidRDefault="00D77D53" w:rsidP="00D77D53">
      <w:pPr>
        <w:pStyle w:val="ListParagraph"/>
        <w:numPr>
          <w:ilvl w:val="0"/>
          <w:numId w:val="11"/>
        </w:numPr>
        <w:spacing w:after="160" w:line="259" w:lineRule="auto"/>
        <w:rPr>
          <w:rFonts w:ascii="Tahoma" w:hAnsi="Tahoma" w:cs="Tahoma"/>
          <w:sz w:val="22"/>
          <w:szCs w:val="22"/>
        </w:rPr>
      </w:pPr>
      <w:r w:rsidRPr="00D77D53">
        <w:rPr>
          <w:rFonts w:ascii="Tahoma" w:hAnsi="Tahoma" w:cs="Tahoma"/>
          <w:sz w:val="22"/>
          <w:szCs w:val="22"/>
        </w:rPr>
        <w:t xml:space="preserve">PSHE, RE and ICT curriculums specifically as part of British Values, where pupils are taught the civil and criminal law, the judicial system and morals and ethics. </w:t>
      </w:r>
    </w:p>
    <w:p w14:paraId="67D9861D" w14:textId="4C002AA8" w:rsidR="00D77D53" w:rsidRPr="00D77D53" w:rsidRDefault="00D77D53" w:rsidP="00D77D53">
      <w:pPr>
        <w:pStyle w:val="ListParagraph"/>
        <w:numPr>
          <w:ilvl w:val="0"/>
          <w:numId w:val="11"/>
        </w:numPr>
        <w:spacing w:after="160" w:line="259" w:lineRule="auto"/>
        <w:rPr>
          <w:rFonts w:ascii="Tahoma" w:hAnsi="Tahoma" w:cs="Tahoma"/>
          <w:sz w:val="22"/>
          <w:szCs w:val="22"/>
        </w:rPr>
      </w:pPr>
      <w:r w:rsidRPr="00D77D53">
        <w:rPr>
          <w:rFonts w:ascii="Tahoma" w:hAnsi="Tahoma" w:cs="Tahoma"/>
          <w:sz w:val="22"/>
          <w:szCs w:val="22"/>
        </w:rPr>
        <w:t xml:space="preserve">The school ethos and rules </w:t>
      </w:r>
      <w:r w:rsidR="006F3603">
        <w:rPr>
          <w:rFonts w:ascii="Tahoma" w:hAnsi="Tahoma" w:cs="Tahoma"/>
          <w:sz w:val="22"/>
          <w:szCs w:val="22"/>
        </w:rPr>
        <w:t xml:space="preserve">that </w:t>
      </w:r>
      <w:r w:rsidRPr="00D77D53">
        <w:rPr>
          <w:rFonts w:ascii="Tahoma" w:hAnsi="Tahoma" w:cs="Tahoma"/>
          <w:sz w:val="22"/>
          <w:szCs w:val="22"/>
        </w:rPr>
        <w:t>act as the expected norms and the standard expected in school. Pupils understand they are there to protect them and staff, and become accustomed to following the rule of law through abiding by them in a micro setting. There are consequences when rules are broken.</w:t>
      </w:r>
    </w:p>
    <w:p w14:paraId="1EFAFD4D" w14:textId="77777777" w:rsidR="00D77D53" w:rsidRPr="00D77D53" w:rsidRDefault="00D77D53" w:rsidP="00D77D53">
      <w:pPr>
        <w:pStyle w:val="ListParagraph"/>
        <w:numPr>
          <w:ilvl w:val="0"/>
          <w:numId w:val="11"/>
        </w:numPr>
        <w:spacing w:after="160" w:line="259" w:lineRule="auto"/>
        <w:rPr>
          <w:rFonts w:ascii="Tahoma" w:hAnsi="Tahoma" w:cs="Tahoma"/>
          <w:sz w:val="22"/>
          <w:szCs w:val="22"/>
        </w:rPr>
      </w:pPr>
      <w:r w:rsidRPr="00D77D53">
        <w:rPr>
          <w:rFonts w:ascii="Tahoma" w:hAnsi="Tahoma" w:cs="Tahoma"/>
          <w:sz w:val="22"/>
          <w:szCs w:val="22"/>
        </w:rPr>
        <w:t>Trips and visits to places and organisations that teach and promote the importance of the rule of law. For example, Shrewsbury Prison</w:t>
      </w:r>
    </w:p>
    <w:p w14:paraId="1DD422A1" w14:textId="77777777" w:rsidR="00D77D53" w:rsidRPr="00D77D53" w:rsidRDefault="00D77D53" w:rsidP="00D77D53">
      <w:pPr>
        <w:pStyle w:val="ListParagraph"/>
        <w:numPr>
          <w:ilvl w:val="0"/>
          <w:numId w:val="11"/>
        </w:numPr>
        <w:spacing w:after="160" w:line="259" w:lineRule="auto"/>
        <w:rPr>
          <w:rFonts w:ascii="Tahoma" w:hAnsi="Tahoma" w:cs="Tahoma"/>
          <w:sz w:val="22"/>
          <w:szCs w:val="22"/>
        </w:rPr>
      </w:pPr>
      <w:r w:rsidRPr="00D77D53">
        <w:rPr>
          <w:rFonts w:ascii="Tahoma" w:hAnsi="Tahoma" w:cs="Tahoma"/>
          <w:sz w:val="22"/>
          <w:szCs w:val="22"/>
        </w:rPr>
        <w:t xml:space="preserve">The Behaviour and Anti-Bullying policies, that clearly set out boundaries and a zero-tolerance stance for any form of abuse, violence or aggression. </w:t>
      </w:r>
    </w:p>
    <w:p w14:paraId="6E41420B" w14:textId="77777777" w:rsidR="00D77D53" w:rsidRPr="00D77D53" w:rsidRDefault="00D77D53" w:rsidP="00D77D53">
      <w:pPr>
        <w:pStyle w:val="ListParagraph"/>
        <w:numPr>
          <w:ilvl w:val="1"/>
          <w:numId w:val="6"/>
        </w:numPr>
        <w:spacing w:after="160" w:line="259" w:lineRule="auto"/>
        <w:rPr>
          <w:rFonts w:ascii="Tahoma" w:hAnsi="Tahoma" w:cs="Tahoma"/>
          <w:sz w:val="22"/>
          <w:szCs w:val="22"/>
        </w:rPr>
      </w:pPr>
      <w:r w:rsidRPr="00D77D53">
        <w:rPr>
          <w:rFonts w:ascii="Tahoma" w:hAnsi="Tahoma" w:cs="Tahoma"/>
          <w:sz w:val="22"/>
          <w:szCs w:val="22"/>
        </w:rPr>
        <w:t>Individual Liberty</w:t>
      </w:r>
    </w:p>
    <w:p w14:paraId="588F8BBE" w14:textId="77777777" w:rsidR="00D77D53" w:rsidRPr="00D77D53" w:rsidRDefault="00D77D53" w:rsidP="00D77D53">
      <w:pPr>
        <w:pStyle w:val="ListParagraph"/>
        <w:spacing w:after="160" w:line="259" w:lineRule="auto"/>
        <w:ind w:left="1080"/>
        <w:rPr>
          <w:rFonts w:ascii="Tahoma" w:hAnsi="Tahoma" w:cs="Tahoma"/>
          <w:sz w:val="22"/>
          <w:szCs w:val="22"/>
        </w:rPr>
      </w:pPr>
      <w:r w:rsidRPr="00D77D53">
        <w:rPr>
          <w:rFonts w:ascii="Tahoma" w:hAnsi="Tahoma" w:cs="Tahoma"/>
          <w:sz w:val="22"/>
          <w:szCs w:val="22"/>
        </w:rPr>
        <w:t>Individual Liberty is promoted at Rosewood through:</w:t>
      </w:r>
    </w:p>
    <w:p w14:paraId="15F0D9A8" w14:textId="77777777" w:rsidR="00D77D53" w:rsidRPr="00D77D53" w:rsidRDefault="00D77D53" w:rsidP="00D77D53">
      <w:pPr>
        <w:pStyle w:val="ListParagraph"/>
        <w:numPr>
          <w:ilvl w:val="0"/>
          <w:numId w:val="12"/>
        </w:numPr>
        <w:spacing w:after="160" w:line="259" w:lineRule="auto"/>
        <w:rPr>
          <w:rFonts w:ascii="Tahoma" w:hAnsi="Tahoma" w:cs="Tahoma"/>
          <w:sz w:val="22"/>
          <w:szCs w:val="22"/>
        </w:rPr>
      </w:pPr>
      <w:r w:rsidRPr="00D77D53">
        <w:rPr>
          <w:rFonts w:ascii="Tahoma" w:hAnsi="Tahoma" w:cs="Tahoma"/>
          <w:sz w:val="22"/>
          <w:szCs w:val="22"/>
        </w:rPr>
        <w:t xml:space="preserve">PSHE, RE and ICT curriculums specifically as part of British Values, where pupils are taught human rights, protected characteristics, the power of voting and anti-bullying topics. </w:t>
      </w:r>
    </w:p>
    <w:p w14:paraId="53DACF82" w14:textId="3285BA88" w:rsidR="00D77D53" w:rsidRPr="00D77D53" w:rsidRDefault="00D77D53" w:rsidP="00D77D53">
      <w:pPr>
        <w:pStyle w:val="ListParagraph"/>
        <w:numPr>
          <w:ilvl w:val="0"/>
          <w:numId w:val="12"/>
        </w:numPr>
        <w:spacing w:after="160" w:line="259" w:lineRule="auto"/>
        <w:rPr>
          <w:rFonts w:ascii="Tahoma" w:hAnsi="Tahoma" w:cs="Tahoma"/>
          <w:sz w:val="22"/>
          <w:szCs w:val="22"/>
        </w:rPr>
      </w:pPr>
      <w:r w:rsidRPr="00D77D53">
        <w:rPr>
          <w:rFonts w:ascii="Tahoma" w:hAnsi="Tahoma" w:cs="Tahoma"/>
          <w:sz w:val="22"/>
          <w:szCs w:val="22"/>
        </w:rPr>
        <w:t>Timetabled careers lessons and sessions</w:t>
      </w:r>
      <w:r w:rsidR="006F3603">
        <w:rPr>
          <w:rFonts w:ascii="Tahoma" w:hAnsi="Tahoma" w:cs="Tahoma"/>
          <w:sz w:val="22"/>
          <w:szCs w:val="22"/>
        </w:rPr>
        <w:t xml:space="preserve"> that</w:t>
      </w:r>
      <w:r w:rsidRPr="00D77D53">
        <w:rPr>
          <w:rFonts w:ascii="Tahoma" w:hAnsi="Tahoma" w:cs="Tahoma"/>
          <w:sz w:val="22"/>
          <w:szCs w:val="22"/>
        </w:rPr>
        <w:t xml:space="preserve"> are solely pupil-</w:t>
      </w:r>
      <w:r w:rsidR="006F3603" w:rsidRPr="00D77D53">
        <w:rPr>
          <w:rFonts w:ascii="Tahoma" w:hAnsi="Tahoma" w:cs="Tahoma"/>
          <w:sz w:val="22"/>
          <w:szCs w:val="22"/>
        </w:rPr>
        <w:t>centered</w:t>
      </w:r>
      <w:r w:rsidR="006F3603">
        <w:rPr>
          <w:rFonts w:ascii="Tahoma" w:hAnsi="Tahoma" w:cs="Tahoma"/>
          <w:sz w:val="22"/>
          <w:szCs w:val="22"/>
        </w:rPr>
        <w:t>;</w:t>
      </w:r>
      <w:r w:rsidRPr="00D77D53">
        <w:rPr>
          <w:rFonts w:ascii="Tahoma" w:hAnsi="Tahoma" w:cs="Tahoma"/>
          <w:sz w:val="22"/>
          <w:szCs w:val="22"/>
        </w:rPr>
        <w:t xml:space="preserve"> they have control of their future.</w:t>
      </w:r>
    </w:p>
    <w:p w14:paraId="0C578107" w14:textId="77777777" w:rsidR="00D77D53" w:rsidRPr="00D77D53" w:rsidRDefault="00D77D53" w:rsidP="00D77D53">
      <w:pPr>
        <w:pStyle w:val="ListParagraph"/>
        <w:numPr>
          <w:ilvl w:val="0"/>
          <w:numId w:val="12"/>
        </w:numPr>
        <w:spacing w:after="160" w:line="259" w:lineRule="auto"/>
        <w:rPr>
          <w:rFonts w:ascii="Tahoma" w:hAnsi="Tahoma" w:cs="Tahoma"/>
          <w:sz w:val="22"/>
          <w:szCs w:val="22"/>
        </w:rPr>
      </w:pPr>
      <w:r w:rsidRPr="00D77D53">
        <w:rPr>
          <w:rFonts w:ascii="Tahoma" w:hAnsi="Tahoma" w:cs="Tahoma"/>
          <w:sz w:val="22"/>
          <w:szCs w:val="22"/>
        </w:rPr>
        <w:t>Pupil self-assessment means they take responsibility over their own learning.</w:t>
      </w:r>
    </w:p>
    <w:p w14:paraId="13FD9202" w14:textId="77777777" w:rsidR="00D77D53" w:rsidRPr="00D77D53" w:rsidRDefault="00D77D53" w:rsidP="00D77D53">
      <w:pPr>
        <w:pStyle w:val="ListParagraph"/>
        <w:numPr>
          <w:ilvl w:val="0"/>
          <w:numId w:val="12"/>
        </w:numPr>
        <w:spacing w:after="160" w:line="259" w:lineRule="auto"/>
        <w:rPr>
          <w:rFonts w:ascii="Tahoma" w:hAnsi="Tahoma" w:cs="Tahoma"/>
          <w:sz w:val="22"/>
          <w:szCs w:val="22"/>
        </w:rPr>
      </w:pPr>
      <w:r w:rsidRPr="00D77D53">
        <w:rPr>
          <w:rFonts w:ascii="Tahoma" w:hAnsi="Tahoma" w:cs="Tahoma"/>
          <w:sz w:val="22"/>
          <w:szCs w:val="22"/>
        </w:rPr>
        <w:t xml:space="preserve">A whole school curriculum and ethos that promotes and builds </w:t>
      </w:r>
      <w:r w:rsidRPr="00D77D53">
        <w:rPr>
          <w:rFonts w:ascii="Tahoma" w:hAnsi="Tahoma" w:cs="Tahoma"/>
          <w:sz w:val="22"/>
          <w:szCs w:val="22"/>
          <w:lang w:eastAsia="en-GB"/>
        </w:rPr>
        <w:t>self-knowledge, self-esteem and self-confidence.</w:t>
      </w:r>
    </w:p>
    <w:p w14:paraId="01D70D81" w14:textId="0D830DE8" w:rsidR="00D77D53" w:rsidRPr="00D77D53" w:rsidRDefault="005D67DB" w:rsidP="00D77D53">
      <w:pPr>
        <w:pStyle w:val="ListParagraph"/>
        <w:numPr>
          <w:ilvl w:val="0"/>
          <w:numId w:val="12"/>
        </w:numPr>
        <w:spacing w:after="160" w:line="259" w:lineRule="auto"/>
        <w:rPr>
          <w:rFonts w:ascii="Tahoma" w:hAnsi="Tahoma" w:cs="Tahoma"/>
          <w:sz w:val="22"/>
          <w:szCs w:val="22"/>
        </w:rPr>
      </w:pPr>
      <w:r>
        <w:rPr>
          <w:rFonts w:ascii="Tahoma" w:hAnsi="Tahoma" w:cs="Tahoma"/>
          <w:sz w:val="22"/>
          <w:szCs w:val="22"/>
        </w:rPr>
        <w:t xml:space="preserve">Pupils being </w:t>
      </w:r>
      <w:r w:rsidR="00D77D53" w:rsidRPr="00D77D53">
        <w:rPr>
          <w:rFonts w:ascii="Tahoma" w:hAnsi="Tahoma" w:cs="Tahoma"/>
          <w:sz w:val="22"/>
          <w:szCs w:val="22"/>
        </w:rPr>
        <w:t>actively encouraged to make their own choices. This is exercised safely, and creates independence that prepares them for adulthood and the wider world.</w:t>
      </w:r>
    </w:p>
    <w:p w14:paraId="322DB8E0" w14:textId="77777777" w:rsidR="00D77D53" w:rsidRPr="00D77D53" w:rsidRDefault="00D77D53" w:rsidP="00D77D53">
      <w:pPr>
        <w:pStyle w:val="ListParagraph"/>
        <w:numPr>
          <w:ilvl w:val="0"/>
          <w:numId w:val="12"/>
        </w:numPr>
        <w:spacing w:after="160" w:line="259" w:lineRule="auto"/>
        <w:rPr>
          <w:rFonts w:ascii="Tahoma" w:hAnsi="Tahoma" w:cs="Tahoma"/>
          <w:sz w:val="22"/>
          <w:szCs w:val="22"/>
        </w:rPr>
      </w:pPr>
      <w:r w:rsidRPr="00D77D53">
        <w:rPr>
          <w:rFonts w:ascii="Tahoma" w:hAnsi="Tahoma" w:cs="Tahoma"/>
          <w:sz w:val="22"/>
          <w:szCs w:val="22"/>
        </w:rPr>
        <w:t>Providing a safe and supportive environment that allows pupils to make appropriate decisions, take responsibility for their actions, builds respect and resilience and allows their individuality to flourish.</w:t>
      </w:r>
    </w:p>
    <w:p w14:paraId="1F1A26E5" w14:textId="77777777" w:rsidR="00D77D53" w:rsidRPr="00D77D53" w:rsidRDefault="00D77D53" w:rsidP="00D77D53">
      <w:pPr>
        <w:pStyle w:val="ListParagraph"/>
        <w:numPr>
          <w:ilvl w:val="1"/>
          <w:numId w:val="6"/>
        </w:numPr>
        <w:spacing w:after="160" w:line="259" w:lineRule="auto"/>
        <w:rPr>
          <w:rFonts w:ascii="Tahoma" w:hAnsi="Tahoma" w:cs="Tahoma"/>
          <w:sz w:val="22"/>
          <w:szCs w:val="22"/>
        </w:rPr>
      </w:pPr>
      <w:r w:rsidRPr="00D77D53">
        <w:rPr>
          <w:rFonts w:ascii="Tahoma" w:hAnsi="Tahoma" w:cs="Tahoma"/>
          <w:sz w:val="22"/>
          <w:szCs w:val="22"/>
        </w:rPr>
        <w:lastRenderedPageBreak/>
        <w:t>Mutual Respect</w:t>
      </w:r>
    </w:p>
    <w:p w14:paraId="4952EE8A" w14:textId="77777777" w:rsidR="00D77D53" w:rsidRPr="00D77D53" w:rsidRDefault="00D77D53" w:rsidP="00D77D53">
      <w:pPr>
        <w:pStyle w:val="ListParagraph"/>
        <w:spacing w:after="160" w:line="259" w:lineRule="auto"/>
        <w:ind w:left="1080"/>
        <w:rPr>
          <w:rFonts w:ascii="Tahoma" w:hAnsi="Tahoma" w:cs="Tahoma"/>
          <w:sz w:val="22"/>
          <w:szCs w:val="22"/>
        </w:rPr>
      </w:pPr>
      <w:r w:rsidRPr="00D77D53">
        <w:rPr>
          <w:rFonts w:ascii="Tahoma" w:hAnsi="Tahoma" w:cs="Tahoma"/>
          <w:sz w:val="22"/>
          <w:szCs w:val="22"/>
        </w:rPr>
        <w:t>Mutual Respect is promoted at Rosewood through:</w:t>
      </w:r>
    </w:p>
    <w:p w14:paraId="0D960BB0" w14:textId="77777777" w:rsidR="00D77D53" w:rsidRPr="00D77D53" w:rsidRDefault="00D77D53" w:rsidP="00D77D53">
      <w:pPr>
        <w:pStyle w:val="ListParagraph"/>
        <w:numPr>
          <w:ilvl w:val="0"/>
          <w:numId w:val="13"/>
        </w:numPr>
        <w:spacing w:after="160" w:line="259" w:lineRule="auto"/>
        <w:rPr>
          <w:rFonts w:ascii="Tahoma" w:hAnsi="Tahoma" w:cs="Tahoma"/>
          <w:sz w:val="22"/>
          <w:szCs w:val="22"/>
        </w:rPr>
      </w:pPr>
      <w:r w:rsidRPr="00D77D53">
        <w:rPr>
          <w:rFonts w:ascii="Tahoma" w:hAnsi="Tahoma" w:cs="Tahoma"/>
          <w:sz w:val="22"/>
          <w:szCs w:val="22"/>
        </w:rPr>
        <w:t>PSHE, RE and ICT curriculums specifically as part of British Values, where pupils are taught the Equality Act, anti-bullying/racism/homophobia topics, Judaism/Christianity/Islam/Buddhism/Hinduism and links to the law.</w:t>
      </w:r>
    </w:p>
    <w:p w14:paraId="504B1376" w14:textId="77777777" w:rsidR="00D77D53" w:rsidRPr="00D77D53" w:rsidRDefault="00D77D53" w:rsidP="00D77D53">
      <w:pPr>
        <w:pStyle w:val="ListParagraph"/>
        <w:numPr>
          <w:ilvl w:val="0"/>
          <w:numId w:val="13"/>
        </w:numPr>
        <w:spacing w:after="160" w:line="259" w:lineRule="auto"/>
        <w:rPr>
          <w:rFonts w:ascii="Tahoma" w:hAnsi="Tahoma" w:cs="Tahoma"/>
          <w:sz w:val="22"/>
          <w:szCs w:val="22"/>
        </w:rPr>
      </w:pPr>
      <w:r w:rsidRPr="00D77D53">
        <w:rPr>
          <w:rFonts w:ascii="Tahoma" w:hAnsi="Tahoma" w:cs="Tahoma"/>
          <w:sz w:val="22"/>
          <w:szCs w:val="22"/>
        </w:rPr>
        <w:t>The Behaviour Policy, which outlines what’s expected of pupils and staff so that respect is paramount.</w:t>
      </w:r>
    </w:p>
    <w:p w14:paraId="6B367C5E" w14:textId="77777777" w:rsidR="00D77D53" w:rsidRPr="00D77D53" w:rsidRDefault="00D77D53" w:rsidP="00D77D53">
      <w:pPr>
        <w:pStyle w:val="ListParagraph"/>
        <w:numPr>
          <w:ilvl w:val="0"/>
          <w:numId w:val="13"/>
        </w:numPr>
        <w:spacing w:after="160" w:line="259" w:lineRule="auto"/>
        <w:rPr>
          <w:rFonts w:ascii="Tahoma" w:hAnsi="Tahoma" w:cs="Tahoma"/>
          <w:sz w:val="22"/>
          <w:szCs w:val="22"/>
        </w:rPr>
      </w:pPr>
      <w:r w:rsidRPr="00D77D53">
        <w:rPr>
          <w:rFonts w:ascii="Tahoma" w:hAnsi="Tahoma" w:cs="Tahoma"/>
          <w:sz w:val="22"/>
          <w:szCs w:val="22"/>
        </w:rPr>
        <w:t>A whole-school approach that promotes peace between different cultural traditions by supporting students to achieve an appreciation for their own and other cultures.</w:t>
      </w:r>
    </w:p>
    <w:p w14:paraId="244E0E92" w14:textId="77777777" w:rsidR="00D77D53" w:rsidRPr="00D77D53" w:rsidRDefault="00D77D53" w:rsidP="00D77D53">
      <w:pPr>
        <w:pStyle w:val="ListParagraph"/>
        <w:numPr>
          <w:ilvl w:val="0"/>
          <w:numId w:val="13"/>
        </w:numPr>
        <w:spacing w:after="160" w:line="259" w:lineRule="auto"/>
        <w:rPr>
          <w:rFonts w:ascii="Tahoma" w:hAnsi="Tahoma" w:cs="Tahoma"/>
          <w:sz w:val="22"/>
          <w:szCs w:val="22"/>
        </w:rPr>
      </w:pPr>
      <w:r w:rsidRPr="00D77D53">
        <w:rPr>
          <w:rFonts w:ascii="Tahoma" w:hAnsi="Tahoma" w:cs="Tahoma"/>
          <w:sz w:val="22"/>
          <w:szCs w:val="22"/>
        </w:rPr>
        <w:t>Visits to different places of worship, where pupils gain perspective while engaging in fun activities.</w:t>
      </w:r>
    </w:p>
    <w:p w14:paraId="6191CA95" w14:textId="280FB8AC" w:rsidR="00D77D53" w:rsidRPr="00D77D53" w:rsidRDefault="00D77D53" w:rsidP="00D77D53">
      <w:pPr>
        <w:pStyle w:val="ListParagraph"/>
        <w:numPr>
          <w:ilvl w:val="0"/>
          <w:numId w:val="13"/>
        </w:numPr>
        <w:spacing w:after="160" w:line="259" w:lineRule="auto"/>
        <w:rPr>
          <w:rFonts w:ascii="Tahoma" w:hAnsi="Tahoma" w:cs="Tahoma"/>
          <w:sz w:val="22"/>
          <w:szCs w:val="22"/>
        </w:rPr>
      </w:pPr>
      <w:r w:rsidRPr="00D77D53">
        <w:rPr>
          <w:rFonts w:ascii="Tahoma" w:hAnsi="Tahoma" w:cs="Tahoma"/>
          <w:sz w:val="22"/>
          <w:szCs w:val="22"/>
        </w:rPr>
        <w:t xml:space="preserve">Trips and visitors </w:t>
      </w:r>
      <w:r w:rsidR="0019154D">
        <w:rPr>
          <w:rFonts w:ascii="Tahoma" w:hAnsi="Tahoma" w:cs="Tahoma"/>
          <w:sz w:val="22"/>
          <w:szCs w:val="22"/>
        </w:rPr>
        <w:t xml:space="preserve">that </w:t>
      </w:r>
      <w:r w:rsidRPr="00D77D53">
        <w:rPr>
          <w:rFonts w:ascii="Tahoma" w:hAnsi="Tahoma" w:cs="Tahoma"/>
          <w:sz w:val="22"/>
          <w:szCs w:val="22"/>
        </w:rPr>
        <w:t xml:space="preserve">allow pupils to </w:t>
      </w:r>
      <w:r w:rsidR="0019154D" w:rsidRPr="00D77D53">
        <w:rPr>
          <w:rFonts w:ascii="Tahoma" w:hAnsi="Tahoma" w:cs="Tahoma"/>
          <w:sz w:val="22"/>
          <w:szCs w:val="22"/>
        </w:rPr>
        <w:t>interact</w:t>
      </w:r>
      <w:r w:rsidRPr="00D77D53">
        <w:rPr>
          <w:rFonts w:ascii="Tahoma" w:hAnsi="Tahoma" w:cs="Tahoma"/>
          <w:sz w:val="22"/>
          <w:szCs w:val="22"/>
        </w:rPr>
        <w:t xml:space="preserve"> with members of the public, encouraging empathy, open mindedness and understanding.</w:t>
      </w:r>
    </w:p>
    <w:p w14:paraId="3115A446" w14:textId="77777777" w:rsidR="00D77D53" w:rsidRPr="00D77D53" w:rsidRDefault="00D77D53" w:rsidP="00D77D53">
      <w:pPr>
        <w:pStyle w:val="ListParagraph"/>
        <w:numPr>
          <w:ilvl w:val="1"/>
          <w:numId w:val="6"/>
        </w:numPr>
        <w:spacing w:after="160" w:line="259" w:lineRule="auto"/>
        <w:rPr>
          <w:rFonts w:ascii="Tahoma" w:hAnsi="Tahoma" w:cs="Tahoma"/>
          <w:sz w:val="22"/>
          <w:szCs w:val="22"/>
        </w:rPr>
      </w:pPr>
      <w:r w:rsidRPr="00D77D53">
        <w:rPr>
          <w:rFonts w:ascii="Tahoma" w:hAnsi="Tahoma" w:cs="Tahoma"/>
          <w:sz w:val="22"/>
          <w:szCs w:val="22"/>
        </w:rPr>
        <w:t>Tolerance</w:t>
      </w:r>
    </w:p>
    <w:p w14:paraId="264BEBB8" w14:textId="77777777" w:rsidR="00D77D53" w:rsidRPr="00D77D53" w:rsidRDefault="00D77D53" w:rsidP="00D77D53">
      <w:pPr>
        <w:pStyle w:val="ListParagraph"/>
        <w:spacing w:after="160" w:line="259" w:lineRule="auto"/>
        <w:ind w:left="1080"/>
        <w:rPr>
          <w:rFonts w:ascii="Tahoma" w:hAnsi="Tahoma" w:cs="Tahoma"/>
          <w:sz w:val="22"/>
          <w:szCs w:val="22"/>
        </w:rPr>
      </w:pPr>
      <w:r w:rsidRPr="00D77D53">
        <w:rPr>
          <w:rFonts w:ascii="Tahoma" w:hAnsi="Tahoma" w:cs="Tahoma"/>
          <w:sz w:val="22"/>
          <w:szCs w:val="22"/>
        </w:rPr>
        <w:t>Tolerance is promoted at Rosewood through:</w:t>
      </w:r>
    </w:p>
    <w:p w14:paraId="499EC6F6" w14:textId="77777777" w:rsidR="00D77D53" w:rsidRPr="00D77D53" w:rsidRDefault="00D77D53" w:rsidP="00D77D53">
      <w:pPr>
        <w:pStyle w:val="ListParagraph"/>
        <w:numPr>
          <w:ilvl w:val="0"/>
          <w:numId w:val="14"/>
        </w:numPr>
        <w:spacing w:after="160" w:line="259" w:lineRule="auto"/>
        <w:rPr>
          <w:rFonts w:ascii="Tahoma" w:hAnsi="Tahoma" w:cs="Tahoma"/>
          <w:sz w:val="22"/>
          <w:szCs w:val="22"/>
        </w:rPr>
      </w:pPr>
      <w:r w:rsidRPr="00D77D53">
        <w:rPr>
          <w:rFonts w:ascii="Tahoma" w:hAnsi="Tahoma" w:cs="Tahoma"/>
          <w:sz w:val="22"/>
          <w:szCs w:val="22"/>
        </w:rPr>
        <w:t>PSHE, RE and ICT curriculums specifically as part of British Values, where pupils are taught to respect and encourage differences, Protected Characteristics, resilience, prejudice based bullying, ‘gender roles’ and controversial debate topics.</w:t>
      </w:r>
    </w:p>
    <w:p w14:paraId="6B43B264" w14:textId="77777777" w:rsidR="00D77D53" w:rsidRPr="00D77D53" w:rsidRDefault="00D77D53" w:rsidP="00D77D53">
      <w:pPr>
        <w:pStyle w:val="ListParagraph"/>
        <w:numPr>
          <w:ilvl w:val="0"/>
          <w:numId w:val="14"/>
        </w:numPr>
        <w:spacing w:after="160" w:line="259" w:lineRule="auto"/>
        <w:rPr>
          <w:rFonts w:ascii="Tahoma" w:hAnsi="Tahoma" w:cs="Tahoma"/>
          <w:sz w:val="22"/>
          <w:szCs w:val="22"/>
        </w:rPr>
      </w:pPr>
      <w:r w:rsidRPr="00D77D53">
        <w:rPr>
          <w:rFonts w:ascii="Tahoma" w:hAnsi="Tahoma" w:cs="Tahoma"/>
          <w:sz w:val="22"/>
          <w:szCs w:val="22"/>
        </w:rPr>
        <w:t xml:space="preserve">Opportunities given to pupils to experience diversity; trips to different places of worship, interaction with the general public, visitors of different ages, backgrounds, genders, sexualities and religions, and sessions with organisations that promote empathy. </w:t>
      </w:r>
    </w:p>
    <w:p w14:paraId="1F1F9D2B" w14:textId="77777777" w:rsidR="00D77D53" w:rsidRPr="00D77D53" w:rsidRDefault="00D77D53" w:rsidP="00D77D53">
      <w:pPr>
        <w:pStyle w:val="ListParagraph"/>
        <w:numPr>
          <w:ilvl w:val="0"/>
          <w:numId w:val="14"/>
        </w:numPr>
        <w:spacing w:after="160" w:line="259" w:lineRule="auto"/>
        <w:rPr>
          <w:rFonts w:ascii="Tahoma" w:hAnsi="Tahoma" w:cs="Tahoma"/>
          <w:sz w:val="22"/>
          <w:szCs w:val="22"/>
        </w:rPr>
      </w:pPr>
      <w:r w:rsidRPr="00D77D53">
        <w:rPr>
          <w:rFonts w:ascii="Tahoma" w:hAnsi="Tahoma" w:cs="Tahoma"/>
          <w:sz w:val="22"/>
          <w:szCs w:val="22"/>
        </w:rPr>
        <w:t>Discussion during assemblies, form time and class time around current topics in the news, bringing recognition and relevance.</w:t>
      </w:r>
    </w:p>
    <w:p w14:paraId="1ADD3165" w14:textId="77777777" w:rsidR="00D77D53" w:rsidRPr="00D77D53" w:rsidRDefault="00D77D53" w:rsidP="00D77D53">
      <w:pPr>
        <w:pStyle w:val="ListParagraph"/>
        <w:numPr>
          <w:ilvl w:val="0"/>
          <w:numId w:val="14"/>
        </w:numPr>
        <w:spacing w:after="160" w:line="259" w:lineRule="auto"/>
        <w:rPr>
          <w:rFonts w:ascii="Tahoma" w:hAnsi="Tahoma" w:cs="Tahoma"/>
          <w:sz w:val="22"/>
          <w:szCs w:val="22"/>
        </w:rPr>
      </w:pPr>
      <w:r w:rsidRPr="00D77D53">
        <w:rPr>
          <w:rFonts w:ascii="Tahoma" w:hAnsi="Tahoma" w:cs="Tahoma"/>
          <w:sz w:val="22"/>
          <w:szCs w:val="22"/>
        </w:rPr>
        <w:t xml:space="preserve">The opportunity to discuss opinions and judgements with knowledgeable, non-biased staff in an environment that is safe and supportive. </w:t>
      </w:r>
    </w:p>
    <w:p w14:paraId="2CA2D418" w14:textId="7C7EA60E" w:rsidR="003A1D5A" w:rsidRDefault="009C2246" w:rsidP="003A1D5A">
      <w:pPr>
        <w:pStyle w:val="ListParagraph"/>
        <w:numPr>
          <w:ilvl w:val="0"/>
          <w:numId w:val="14"/>
        </w:numPr>
        <w:spacing w:after="160" w:line="259" w:lineRule="auto"/>
        <w:rPr>
          <w:rFonts w:ascii="Tahoma" w:hAnsi="Tahoma" w:cs="Tahoma"/>
          <w:sz w:val="22"/>
          <w:szCs w:val="22"/>
        </w:rPr>
      </w:pPr>
      <w:r>
        <w:rPr>
          <w:rFonts w:ascii="Tahoma" w:hAnsi="Tahoma" w:cs="Tahoma"/>
          <w:sz w:val="22"/>
          <w:szCs w:val="22"/>
        </w:rPr>
        <w:t>Links</w:t>
      </w:r>
      <w:r w:rsidR="00D77D53" w:rsidRPr="00D77D53">
        <w:rPr>
          <w:rFonts w:ascii="Tahoma" w:hAnsi="Tahoma" w:cs="Tahoma"/>
          <w:sz w:val="22"/>
          <w:szCs w:val="22"/>
        </w:rPr>
        <w:t xml:space="preserve"> made within our local community, this give pupils a sense of belonging and to experience diversity in their own society.</w:t>
      </w:r>
    </w:p>
    <w:p w14:paraId="5276144A" w14:textId="38617528" w:rsidR="003A1D5A" w:rsidRPr="003A1D5A" w:rsidRDefault="003A1D5A" w:rsidP="003A1D5A">
      <w:pPr>
        <w:pStyle w:val="ListParagraph"/>
        <w:numPr>
          <w:ilvl w:val="1"/>
          <w:numId w:val="6"/>
        </w:numPr>
        <w:spacing w:after="160" w:line="259" w:lineRule="auto"/>
        <w:rPr>
          <w:rFonts w:ascii="Tahoma" w:hAnsi="Tahoma" w:cs="Tahoma"/>
          <w:sz w:val="22"/>
          <w:szCs w:val="22"/>
        </w:rPr>
      </w:pPr>
      <w:r w:rsidRPr="003A1D5A">
        <w:rPr>
          <w:rFonts w:ascii="Tahoma" w:hAnsi="Tahoma" w:cs="Tahoma"/>
          <w:sz w:val="22"/>
          <w:szCs w:val="22"/>
        </w:rPr>
        <w:t>Spiritual, Moral, Social and Cultural Development</w:t>
      </w:r>
    </w:p>
    <w:p w14:paraId="09BA659F" w14:textId="77777777" w:rsidR="006E386E" w:rsidRDefault="003A1D5A" w:rsidP="006E386E">
      <w:pPr>
        <w:pStyle w:val="ListParagraph"/>
        <w:spacing w:after="160" w:line="259" w:lineRule="auto"/>
        <w:ind w:left="1080"/>
        <w:rPr>
          <w:rFonts w:ascii="Tahoma" w:hAnsi="Tahoma" w:cs="Tahoma"/>
          <w:sz w:val="22"/>
          <w:szCs w:val="22"/>
        </w:rPr>
      </w:pPr>
      <w:r>
        <w:rPr>
          <w:rFonts w:ascii="Tahoma" w:hAnsi="Tahoma" w:cs="Tahoma"/>
          <w:sz w:val="22"/>
          <w:szCs w:val="22"/>
        </w:rPr>
        <w:t>SMSC</w:t>
      </w:r>
      <w:r w:rsidR="009A4BC5">
        <w:rPr>
          <w:rFonts w:ascii="Tahoma" w:hAnsi="Tahoma" w:cs="Tahoma"/>
          <w:sz w:val="22"/>
          <w:szCs w:val="22"/>
        </w:rPr>
        <w:t xml:space="preserve"> development</w:t>
      </w:r>
      <w:r>
        <w:rPr>
          <w:rFonts w:ascii="Tahoma" w:hAnsi="Tahoma" w:cs="Tahoma"/>
          <w:sz w:val="22"/>
          <w:szCs w:val="22"/>
        </w:rPr>
        <w:t xml:space="preserve"> is promoted at Rosewood through:</w:t>
      </w:r>
    </w:p>
    <w:p w14:paraId="55B6C9A7" w14:textId="13EB5EFA" w:rsidR="006E386E" w:rsidRDefault="00320C64" w:rsidP="006E386E">
      <w:pPr>
        <w:spacing w:after="160" w:line="259" w:lineRule="auto"/>
        <w:ind w:left="1080"/>
        <w:rPr>
          <w:rFonts w:ascii="Tahoma" w:hAnsi="Tahoma" w:cs="Tahoma"/>
          <w:color w:val="050505"/>
          <w:sz w:val="22"/>
          <w:szCs w:val="23"/>
          <w:shd w:val="clear" w:color="auto" w:fill="FFFFFF"/>
        </w:rPr>
      </w:pPr>
      <w:r w:rsidRPr="006E386E">
        <w:rPr>
          <w:rFonts w:ascii="Tahoma" w:hAnsi="Tahoma" w:cs="Tahoma"/>
          <w:b/>
          <w:bCs/>
          <w:color w:val="050505"/>
          <w:sz w:val="22"/>
          <w:szCs w:val="23"/>
          <w:shd w:val="clear" w:color="auto" w:fill="FFFFFF"/>
        </w:rPr>
        <w:t>Spiritual</w:t>
      </w:r>
    </w:p>
    <w:p w14:paraId="29E44F3D" w14:textId="77777777" w:rsidR="00D02BF7" w:rsidRPr="00D02BF7" w:rsidRDefault="00320C64" w:rsidP="006E386E">
      <w:pPr>
        <w:pStyle w:val="ListParagraph"/>
        <w:numPr>
          <w:ilvl w:val="0"/>
          <w:numId w:val="25"/>
        </w:numPr>
        <w:spacing w:after="160" w:line="259" w:lineRule="auto"/>
        <w:rPr>
          <w:rFonts w:ascii="Tahoma" w:hAnsi="Tahoma" w:cs="Tahoma"/>
          <w:sz w:val="22"/>
          <w:szCs w:val="22"/>
        </w:rPr>
      </w:pPr>
      <w:r w:rsidRPr="006E386E">
        <w:rPr>
          <w:rFonts w:ascii="Tahoma" w:hAnsi="Tahoma" w:cs="Tahoma"/>
          <w:color w:val="050505"/>
          <w:sz w:val="22"/>
          <w:szCs w:val="23"/>
          <w:shd w:val="clear" w:color="auto" w:fill="FFFFFF"/>
        </w:rPr>
        <w:t>Experiencing fascination, awe &amp; wonder</w:t>
      </w:r>
      <w:r w:rsidR="008A5A5D" w:rsidRPr="006E386E">
        <w:rPr>
          <w:rFonts w:ascii="Tahoma" w:hAnsi="Tahoma" w:cs="Tahoma"/>
          <w:color w:val="050505"/>
          <w:sz w:val="22"/>
          <w:szCs w:val="23"/>
          <w:shd w:val="clear" w:color="auto" w:fill="FFFFFF"/>
        </w:rPr>
        <w:t xml:space="preserve"> by exploring our local area and through various trips and visits.</w:t>
      </w:r>
    </w:p>
    <w:p w14:paraId="7763EA3C" w14:textId="36C09281" w:rsidR="006E386E" w:rsidRPr="006E386E" w:rsidRDefault="00320C64" w:rsidP="006E386E">
      <w:pPr>
        <w:pStyle w:val="ListParagraph"/>
        <w:numPr>
          <w:ilvl w:val="0"/>
          <w:numId w:val="25"/>
        </w:numPr>
        <w:spacing w:after="160" w:line="259" w:lineRule="auto"/>
        <w:rPr>
          <w:rFonts w:ascii="Tahoma" w:hAnsi="Tahoma" w:cs="Tahoma"/>
          <w:sz w:val="22"/>
          <w:szCs w:val="22"/>
        </w:rPr>
      </w:pPr>
      <w:r w:rsidRPr="006E386E">
        <w:rPr>
          <w:rFonts w:ascii="Tahoma" w:hAnsi="Tahoma" w:cs="Tahoma"/>
          <w:color w:val="050505"/>
          <w:sz w:val="22"/>
          <w:szCs w:val="23"/>
          <w:shd w:val="clear" w:color="auto" w:fill="FFFFFF"/>
        </w:rPr>
        <w:t>Exploring the values &amp; beliefs of others</w:t>
      </w:r>
      <w:r w:rsidR="008A5A5D" w:rsidRPr="006E386E">
        <w:rPr>
          <w:rFonts w:ascii="Tahoma" w:hAnsi="Tahoma" w:cs="Tahoma"/>
          <w:color w:val="050505"/>
          <w:sz w:val="22"/>
          <w:szCs w:val="23"/>
          <w:shd w:val="clear" w:color="auto" w:fill="FFFFFF"/>
        </w:rPr>
        <w:t xml:space="preserve"> through a range of lesson topics in different subjects, trips to different places of faith and engaging with the local community.</w:t>
      </w:r>
    </w:p>
    <w:p w14:paraId="645B1B5A" w14:textId="77777777" w:rsidR="00D02BF7" w:rsidRPr="00D02BF7" w:rsidRDefault="00320C64" w:rsidP="00D02BF7">
      <w:pPr>
        <w:pStyle w:val="ListParagraph"/>
        <w:numPr>
          <w:ilvl w:val="0"/>
          <w:numId w:val="25"/>
        </w:numPr>
        <w:spacing w:after="160" w:line="259" w:lineRule="auto"/>
        <w:rPr>
          <w:rFonts w:ascii="Tahoma" w:hAnsi="Tahoma" w:cs="Tahoma"/>
          <w:sz w:val="22"/>
          <w:szCs w:val="22"/>
        </w:rPr>
      </w:pPr>
      <w:r w:rsidRPr="00D02BF7">
        <w:rPr>
          <w:rFonts w:ascii="Tahoma" w:hAnsi="Tahoma" w:cs="Tahoma"/>
          <w:color w:val="050505"/>
          <w:sz w:val="22"/>
          <w:szCs w:val="23"/>
          <w:shd w:val="clear" w:color="auto" w:fill="FFFFFF"/>
        </w:rPr>
        <w:t>Understanding human feelings &amp; emotions</w:t>
      </w:r>
      <w:r w:rsidR="008A5A5D" w:rsidRPr="00D02BF7">
        <w:rPr>
          <w:rFonts w:ascii="Tahoma" w:hAnsi="Tahoma" w:cs="Tahoma"/>
          <w:color w:val="050505"/>
          <w:sz w:val="22"/>
          <w:szCs w:val="23"/>
          <w:shd w:val="clear" w:color="auto" w:fill="FFFFFF"/>
        </w:rPr>
        <w:t>; Rosewood is an advocate for Mental Health and students have different opportunities to explore their feelings, this is done through a range of activities such as farm therapy, holistic therapy, lessons, visitors, counselling etc.</w:t>
      </w:r>
    </w:p>
    <w:p w14:paraId="0A5063DA" w14:textId="77777777" w:rsidR="00D02BF7" w:rsidRPr="00D02BF7" w:rsidRDefault="00320C64" w:rsidP="00D02BF7">
      <w:pPr>
        <w:pStyle w:val="ListParagraph"/>
        <w:numPr>
          <w:ilvl w:val="0"/>
          <w:numId w:val="25"/>
        </w:numPr>
        <w:spacing w:after="160" w:line="259" w:lineRule="auto"/>
        <w:rPr>
          <w:rFonts w:ascii="Tahoma" w:hAnsi="Tahoma" w:cs="Tahoma"/>
          <w:sz w:val="22"/>
          <w:szCs w:val="22"/>
        </w:rPr>
      </w:pPr>
      <w:r w:rsidRPr="00D02BF7">
        <w:rPr>
          <w:rFonts w:ascii="Tahoma" w:hAnsi="Tahoma" w:cs="Tahoma"/>
          <w:color w:val="050505"/>
          <w:sz w:val="22"/>
          <w:szCs w:val="23"/>
          <w:shd w:val="clear" w:color="auto" w:fill="FFFFFF"/>
        </w:rPr>
        <w:t>Using imagination &amp; creativity in learning</w:t>
      </w:r>
      <w:r w:rsidR="008A5A5D" w:rsidRPr="00D02BF7">
        <w:rPr>
          <w:rFonts w:ascii="Tahoma" w:hAnsi="Tahoma" w:cs="Tahoma"/>
          <w:color w:val="050505"/>
          <w:sz w:val="22"/>
          <w:szCs w:val="23"/>
          <w:shd w:val="clear" w:color="auto" w:fill="FFFFFF"/>
        </w:rPr>
        <w:t xml:space="preserve"> through completing the </w:t>
      </w:r>
      <w:proofErr w:type="spellStart"/>
      <w:r w:rsidR="008A5A5D" w:rsidRPr="00D02BF7">
        <w:rPr>
          <w:rFonts w:ascii="Tahoma" w:hAnsi="Tahoma" w:cs="Tahoma"/>
          <w:color w:val="050505"/>
          <w:sz w:val="22"/>
          <w:szCs w:val="23"/>
          <w:shd w:val="clear" w:color="auto" w:fill="FFFFFF"/>
        </w:rPr>
        <w:t>Artsmark</w:t>
      </w:r>
      <w:proofErr w:type="spellEnd"/>
      <w:r w:rsidR="008A5A5D" w:rsidRPr="00D02BF7">
        <w:rPr>
          <w:rFonts w:ascii="Tahoma" w:hAnsi="Tahoma" w:cs="Tahoma"/>
          <w:color w:val="050505"/>
          <w:sz w:val="22"/>
          <w:szCs w:val="23"/>
          <w:shd w:val="clear" w:color="auto" w:fill="FFFFFF"/>
        </w:rPr>
        <w:t xml:space="preserve"> Award as a school, where each subject offers creativity through their schemes of work. Art and Drama are timetabled lessons, and students also have the option to take part in Music lessons</w:t>
      </w:r>
      <w:r w:rsidR="00D02BF7">
        <w:rPr>
          <w:rFonts w:ascii="Tahoma" w:hAnsi="Tahoma" w:cs="Tahoma"/>
          <w:color w:val="050505"/>
          <w:sz w:val="22"/>
          <w:szCs w:val="23"/>
          <w:shd w:val="clear" w:color="auto" w:fill="FFFFFF"/>
        </w:rPr>
        <w:t xml:space="preserve">. </w:t>
      </w:r>
    </w:p>
    <w:p w14:paraId="155A343E" w14:textId="77777777" w:rsidR="004A30CB" w:rsidRPr="004A30CB" w:rsidRDefault="008A5A5D" w:rsidP="004A30CB">
      <w:pPr>
        <w:pStyle w:val="ListParagraph"/>
        <w:numPr>
          <w:ilvl w:val="0"/>
          <w:numId w:val="25"/>
        </w:numPr>
        <w:spacing w:after="160" w:line="259" w:lineRule="auto"/>
        <w:rPr>
          <w:rFonts w:ascii="Tahoma" w:hAnsi="Tahoma" w:cs="Tahoma"/>
          <w:sz w:val="22"/>
          <w:szCs w:val="22"/>
        </w:rPr>
      </w:pPr>
      <w:r w:rsidRPr="00D02BF7">
        <w:rPr>
          <w:rFonts w:ascii="Tahoma" w:hAnsi="Tahoma" w:cs="Tahoma"/>
          <w:color w:val="050505"/>
          <w:sz w:val="22"/>
          <w:szCs w:val="23"/>
          <w:shd w:val="clear" w:color="auto" w:fill="FFFFFF"/>
        </w:rPr>
        <w:t>Students are encouraged to reflect on their work and behaviour</w:t>
      </w:r>
      <w:r w:rsidR="006E386E" w:rsidRPr="00D02BF7">
        <w:rPr>
          <w:rFonts w:ascii="Tahoma" w:hAnsi="Tahoma" w:cs="Tahoma"/>
          <w:color w:val="050505"/>
          <w:sz w:val="22"/>
          <w:szCs w:val="23"/>
          <w:shd w:val="clear" w:color="auto" w:fill="FFFFFF"/>
        </w:rPr>
        <w:t xml:space="preserve"> each lesson</w:t>
      </w:r>
      <w:r w:rsidRPr="00D02BF7">
        <w:rPr>
          <w:rFonts w:ascii="Tahoma" w:hAnsi="Tahoma" w:cs="Tahoma"/>
          <w:color w:val="050505"/>
          <w:sz w:val="22"/>
          <w:szCs w:val="23"/>
          <w:shd w:val="clear" w:color="auto" w:fill="FFFFFF"/>
        </w:rPr>
        <w:t>. Pupil voice tailors</w:t>
      </w:r>
      <w:r w:rsidR="006E386E" w:rsidRPr="00D02BF7">
        <w:rPr>
          <w:rFonts w:ascii="Tahoma" w:hAnsi="Tahoma" w:cs="Tahoma"/>
          <w:color w:val="050505"/>
          <w:sz w:val="22"/>
          <w:szCs w:val="23"/>
          <w:shd w:val="clear" w:color="auto" w:fill="FFFFFF"/>
        </w:rPr>
        <w:t xml:space="preserve"> all that we do; pupils complete a PASS (pupil’s attitude to school and self) questionnaire each term, where they are given the opportunity to voice their opinions. We also run a school council.</w:t>
      </w:r>
    </w:p>
    <w:p w14:paraId="1B0734F3" w14:textId="1711D397" w:rsidR="00F42DF2" w:rsidRPr="00936471" w:rsidRDefault="00320C64" w:rsidP="00936471">
      <w:pPr>
        <w:spacing w:after="160" w:line="259" w:lineRule="auto"/>
        <w:ind w:left="1440"/>
        <w:rPr>
          <w:rFonts w:ascii="Tahoma" w:hAnsi="Tahoma" w:cs="Tahoma"/>
          <w:szCs w:val="22"/>
        </w:rPr>
      </w:pPr>
      <w:r w:rsidRPr="00936471">
        <w:rPr>
          <w:rFonts w:ascii="Tahoma" w:hAnsi="Tahoma" w:cs="Tahoma"/>
          <w:b/>
          <w:bCs/>
          <w:color w:val="050505"/>
          <w:sz w:val="22"/>
          <w:szCs w:val="23"/>
          <w:shd w:val="clear" w:color="auto" w:fill="FFFFFF"/>
        </w:rPr>
        <w:t>Moral</w:t>
      </w:r>
    </w:p>
    <w:p w14:paraId="4F348004" w14:textId="77777777" w:rsidR="00F42016" w:rsidRPr="00936471" w:rsidRDefault="00320C64" w:rsidP="00F42DF2">
      <w:pPr>
        <w:pStyle w:val="ListParagraph"/>
        <w:numPr>
          <w:ilvl w:val="0"/>
          <w:numId w:val="33"/>
        </w:numPr>
        <w:spacing w:after="160" w:line="259" w:lineRule="auto"/>
        <w:rPr>
          <w:rFonts w:ascii="Tahoma" w:hAnsi="Tahoma" w:cs="Tahoma"/>
          <w:szCs w:val="22"/>
        </w:rPr>
      </w:pPr>
      <w:r w:rsidRPr="00936471">
        <w:rPr>
          <w:rFonts w:ascii="Tahoma" w:hAnsi="Tahoma" w:cs="Tahoma"/>
          <w:color w:val="050505"/>
          <w:sz w:val="22"/>
          <w:szCs w:val="23"/>
          <w:shd w:val="clear" w:color="auto" w:fill="FFFFFF"/>
        </w:rPr>
        <w:t>Investigating moral &amp; ethical issues</w:t>
      </w:r>
      <w:r w:rsidR="006E386E" w:rsidRPr="00936471">
        <w:rPr>
          <w:rFonts w:ascii="Tahoma" w:hAnsi="Tahoma" w:cs="Tahoma"/>
          <w:color w:val="050505"/>
          <w:sz w:val="22"/>
          <w:szCs w:val="23"/>
          <w:shd w:val="clear" w:color="auto" w:fill="FFFFFF"/>
        </w:rPr>
        <w:t xml:space="preserve"> </w:t>
      </w:r>
      <w:r w:rsidR="00D02BF7" w:rsidRPr="00936471">
        <w:rPr>
          <w:rFonts w:ascii="Tahoma" w:hAnsi="Tahoma" w:cs="Tahoma"/>
          <w:color w:val="050505"/>
          <w:sz w:val="22"/>
          <w:szCs w:val="23"/>
          <w:shd w:val="clear" w:color="auto" w:fill="FFFFFF"/>
        </w:rPr>
        <w:t xml:space="preserve">through subject lessons such as RE, PSHE, Citizenship, </w:t>
      </w:r>
      <w:r w:rsidR="00AF344A" w:rsidRPr="00936471">
        <w:rPr>
          <w:rFonts w:ascii="Tahoma" w:hAnsi="Tahoma" w:cs="Tahoma"/>
          <w:color w:val="050505"/>
          <w:sz w:val="22"/>
          <w:szCs w:val="23"/>
          <w:shd w:val="clear" w:color="auto" w:fill="FFFFFF"/>
        </w:rPr>
        <w:t xml:space="preserve">educational trips and visits to places such as prisons and science museums, </w:t>
      </w:r>
      <w:r w:rsidR="00D02BF7" w:rsidRPr="00936471">
        <w:rPr>
          <w:rFonts w:ascii="Tahoma" w:hAnsi="Tahoma" w:cs="Tahoma"/>
          <w:color w:val="050505"/>
          <w:sz w:val="22"/>
          <w:szCs w:val="23"/>
          <w:shd w:val="clear" w:color="auto" w:fill="FFFFFF"/>
        </w:rPr>
        <w:t>sessions with outside organisations and whole school assemblies.</w:t>
      </w:r>
    </w:p>
    <w:p w14:paraId="0B1A9946" w14:textId="77777777" w:rsidR="00F42016" w:rsidRPr="00936471" w:rsidRDefault="00D02BF7" w:rsidP="00F42016">
      <w:pPr>
        <w:pStyle w:val="ListParagraph"/>
        <w:numPr>
          <w:ilvl w:val="0"/>
          <w:numId w:val="27"/>
        </w:numPr>
        <w:spacing w:after="160" w:line="259" w:lineRule="auto"/>
        <w:rPr>
          <w:rFonts w:ascii="Tahoma" w:hAnsi="Tahoma" w:cs="Tahoma"/>
          <w:szCs w:val="22"/>
        </w:rPr>
      </w:pPr>
      <w:r w:rsidRPr="00936471">
        <w:rPr>
          <w:rFonts w:ascii="Tahoma" w:hAnsi="Tahoma" w:cs="Tahoma"/>
          <w:color w:val="050505"/>
          <w:sz w:val="22"/>
          <w:szCs w:val="23"/>
          <w:shd w:val="clear" w:color="auto" w:fill="FFFFFF"/>
        </w:rPr>
        <w:t xml:space="preserve">Providing students with the knowledge to recognise right and wrong, and then allowing them to apply this to their </w:t>
      </w:r>
      <w:r w:rsidR="00AF344A" w:rsidRPr="00936471">
        <w:rPr>
          <w:rFonts w:ascii="Tahoma" w:hAnsi="Tahoma" w:cs="Tahoma"/>
          <w:color w:val="050505"/>
          <w:sz w:val="22"/>
          <w:szCs w:val="23"/>
          <w:shd w:val="clear" w:color="auto" w:fill="FFFFFF"/>
        </w:rPr>
        <w:t>work, behaviour and mindset.</w:t>
      </w:r>
    </w:p>
    <w:p w14:paraId="7AB0EE31" w14:textId="77777777" w:rsidR="004A30CB" w:rsidRPr="00936471" w:rsidRDefault="00320C64" w:rsidP="004A30CB">
      <w:pPr>
        <w:pStyle w:val="ListParagraph"/>
        <w:numPr>
          <w:ilvl w:val="0"/>
          <w:numId w:val="27"/>
        </w:numPr>
        <w:spacing w:after="160" w:line="259" w:lineRule="auto"/>
        <w:rPr>
          <w:rFonts w:ascii="Tahoma" w:hAnsi="Tahoma" w:cs="Tahoma"/>
          <w:szCs w:val="22"/>
        </w:rPr>
      </w:pPr>
      <w:r w:rsidRPr="00936471">
        <w:rPr>
          <w:rFonts w:ascii="Tahoma" w:hAnsi="Tahoma" w:cs="Tahoma"/>
          <w:color w:val="050505"/>
          <w:sz w:val="22"/>
          <w:szCs w:val="23"/>
          <w:shd w:val="clear" w:color="auto" w:fill="FFFFFF"/>
        </w:rPr>
        <w:t>Understanding the consequences of actions</w:t>
      </w:r>
      <w:r w:rsidR="00D02BF7" w:rsidRPr="00936471">
        <w:rPr>
          <w:rFonts w:ascii="Tahoma" w:hAnsi="Tahoma" w:cs="Tahoma"/>
          <w:color w:val="050505"/>
          <w:sz w:val="22"/>
          <w:szCs w:val="23"/>
          <w:shd w:val="clear" w:color="auto" w:fill="FFFFFF"/>
        </w:rPr>
        <w:t xml:space="preserve"> through </w:t>
      </w:r>
      <w:r w:rsidR="001974BD" w:rsidRPr="00936471">
        <w:rPr>
          <w:rFonts w:ascii="Tahoma" w:hAnsi="Tahoma" w:cs="Tahoma"/>
          <w:color w:val="050505"/>
          <w:sz w:val="22"/>
          <w:szCs w:val="23"/>
          <w:shd w:val="clear" w:color="auto" w:fill="FFFFFF"/>
        </w:rPr>
        <w:t>embedding both school rules and our behaviou</w:t>
      </w:r>
      <w:r w:rsidR="00F42016" w:rsidRPr="00936471">
        <w:rPr>
          <w:rFonts w:ascii="Tahoma" w:hAnsi="Tahoma" w:cs="Tahoma"/>
          <w:color w:val="050505"/>
          <w:sz w:val="22"/>
          <w:szCs w:val="23"/>
          <w:shd w:val="clear" w:color="auto" w:fill="FFFFFF"/>
        </w:rPr>
        <w:t>r policy</w:t>
      </w:r>
      <w:r w:rsidR="00DF66BB" w:rsidRPr="00936471">
        <w:rPr>
          <w:rFonts w:ascii="Tahoma" w:hAnsi="Tahoma" w:cs="Tahoma"/>
          <w:color w:val="050505"/>
          <w:sz w:val="22"/>
          <w:szCs w:val="23"/>
          <w:shd w:val="clear" w:color="auto" w:fill="FFFFFF"/>
        </w:rPr>
        <w:t>.</w:t>
      </w:r>
    </w:p>
    <w:p w14:paraId="7E9E58AB" w14:textId="77777777" w:rsidR="004A30CB" w:rsidRPr="00936471" w:rsidRDefault="00320C64" w:rsidP="004A30CB">
      <w:pPr>
        <w:spacing w:after="160" w:line="259" w:lineRule="auto"/>
        <w:ind w:left="720" w:firstLine="720"/>
        <w:rPr>
          <w:rFonts w:ascii="Tahoma" w:hAnsi="Tahoma" w:cs="Tahoma"/>
          <w:szCs w:val="22"/>
        </w:rPr>
      </w:pPr>
      <w:r w:rsidRPr="00936471">
        <w:rPr>
          <w:rFonts w:ascii="Tahoma" w:hAnsi="Tahoma" w:cs="Tahoma"/>
          <w:b/>
          <w:bCs/>
          <w:color w:val="050505"/>
          <w:sz w:val="22"/>
          <w:szCs w:val="23"/>
          <w:shd w:val="clear" w:color="auto" w:fill="FFFFFF"/>
        </w:rPr>
        <w:t>Social</w:t>
      </w:r>
    </w:p>
    <w:p w14:paraId="511EC825" w14:textId="77777777" w:rsidR="004A30CB" w:rsidRPr="00936471" w:rsidRDefault="00320C64" w:rsidP="004A30CB">
      <w:pPr>
        <w:pStyle w:val="ListParagraph"/>
        <w:numPr>
          <w:ilvl w:val="0"/>
          <w:numId w:val="29"/>
        </w:numPr>
        <w:spacing w:after="160" w:line="259" w:lineRule="auto"/>
        <w:rPr>
          <w:rFonts w:ascii="Tahoma" w:hAnsi="Tahoma" w:cs="Tahoma"/>
          <w:szCs w:val="22"/>
        </w:rPr>
      </w:pPr>
      <w:r w:rsidRPr="00936471">
        <w:rPr>
          <w:rFonts w:ascii="Tahoma" w:hAnsi="Tahoma" w:cs="Tahoma"/>
          <w:color w:val="050505"/>
          <w:sz w:val="22"/>
          <w:szCs w:val="23"/>
          <w:shd w:val="clear" w:color="auto" w:fill="FFFFFF"/>
        </w:rPr>
        <w:t>Developing personal qualities &amp; using social skills</w:t>
      </w:r>
      <w:r w:rsidR="00DF66BB" w:rsidRPr="00936471">
        <w:rPr>
          <w:rFonts w:ascii="Tahoma" w:hAnsi="Tahoma" w:cs="Tahoma"/>
          <w:color w:val="050505"/>
          <w:sz w:val="22"/>
          <w:szCs w:val="23"/>
          <w:shd w:val="clear" w:color="auto" w:fill="FFFFFF"/>
        </w:rPr>
        <w:t xml:space="preserve"> while engaging with the local community in a meaningful way, such as helping out at the local church, completing </w:t>
      </w:r>
      <w:proofErr w:type="spellStart"/>
      <w:r w:rsidR="00DF66BB" w:rsidRPr="00936471">
        <w:rPr>
          <w:rFonts w:ascii="Tahoma" w:hAnsi="Tahoma" w:cs="Tahoma"/>
          <w:color w:val="050505"/>
          <w:sz w:val="22"/>
          <w:szCs w:val="23"/>
          <w:shd w:val="clear" w:color="auto" w:fill="FFFFFF"/>
        </w:rPr>
        <w:t>bikeability</w:t>
      </w:r>
      <w:proofErr w:type="spellEnd"/>
      <w:r w:rsidR="00DF66BB" w:rsidRPr="00936471">
        <w:rPr>
          <w:rFonts w:ascii="Tahoma" w:hAnsi="Tahoma" w:cs="Tahoma"/>
          <w:color w:val="050505"/>
          <w:sz w:val="22"/>
          <w:szCs w:val="23"/>
          <w:shd w:val="clear" w:color="auto" w:fill="FFFFFF"/>
        </w:rPr>
        <w:t xml:space="preserve"> and trips to the local park.</w:t>
      </w:r>
    </w:p>
    <w:p w14:paraId="6B7EBFA9" w14:textId="77777777" w:rsidR="004A30CB" w:rsidRPr="00936471" w:rsidRDefault="00320C64" w:rsidP="004A30CB">
      <w:pPr>
        <w:pStyle w:val="ListParagraph"/>
        <w:numPr>
          <w:ilvl w:val="0"/>
          <w:numId w:val="29"/>
        </w:numPr>
        <w:spacing w:after="160" w:line="259" w:lineRule="auto"/>
        <w:rPr>
          <w:rFonts w:ascii="Tahoma" w:hAnsi="Tahoma" w:cs="Tahoma"/>
          <w:szCs w:val="22"/>
        </w:rPr>
      </w:pPr>
      <w:r w:rsidRPr="00936471">
        <w:rPr>
          <w:rFonts w:ascii="Tahoma" w:hAnsi="Tahoma" w:cs="Tahoma"/>
          <w:color w:val="050505"/>
          <w:sz w:val="22"/>
          <w:szCs w:val="23"/>
          <w:shd w:val="clear" w:color="auto" w:fill="FFFFFF"/>
        </w:rPr>
        <w:t>Participating, cooperating and resolving conflict</w:t>
      </w:r>
      <w:r w:rsidR="00DF66BB" w:rsidRPr="00936471">
        <w:rPr>
          <w:rFonts w:ascii="Tahoma" w:hAnsi="Tahoma" w:cs="Tahoma"/>
          <w:color w:val="050505"/>
          <w:sz w:val="22"/>
          <w:szCs w:val="23"/>
          <w:shd w:val="clear" w:color="auto" w:fill="FFFFFF"/>
        </w:rPr>
        <w:t xml:space="preserve"> through lesson debates, taking part in adventurous, teambuilding activities, and promoting restorative practice during difficult situations.</w:t>
      </w:r>
    </w:p>
    <w:p w14:paraId="56B74675" w14:textId="77777777" w:rsidR="00F42DF2" w:rsidRPr="00936471" w:rsidRDefault="00320C64" w:rsidP="004A30CB">
      <w:pPr>
        <w:pStyle w:val="ListParagraph"/>
        <w:numPr>
          <w:ilvl w:val="0"/>
          <w:numId w:val="29"/>
        </w:numPr>
        <w:spacing w:after="160" w:line="259" w:lineRule="auto"/>
        <w:rPr>
          <w:rFonts w:ascii="Tahoma" w:hAnsi="Tahoma" w:cs="Tahoma"/>
          <w:szCs w:val="22"/>
        </w:rPr>
      </w:pPr>
      <w:r w:rsidRPr="00936471">
        <w:rPr>
          <w:rFonts w:ascii="Tahoma" w:hAnsi="Tahoma" w:cs="Tahoma"/>
          <w:color w:val="050505"/>
          <w:sz w:val="22"/>
          <w:szCs w:val="23"/>
          <w:shd w:val="clear" w:color="auto" w:fill="FFFFFF"/>
        </w:rPr>
        <w:t>Understanding how communities and societies function</w:t>
      </w:r>
      <w:r w:rsidR="00DF66BB" w:rsidRPr="00936471">
        <w:rPr>
          <w:rFonts w:ascii="Tahoma" w:hAnsi="Tahoma" w:cs="Tahoma"/>
          <w:color w:val="050505"/>
          <w:sz w:val="22"/>
          <w:szCs w:val="23"/>
          <w:shd w:val="clear" w:color="auto" w:fill="FFFFFF"/>
        </w:rPr>
        <w:t xml:space="preserve"> through learning about democracy in lessons, promoting British Values and engaging with our own community.</w:t>
      </w:r>
    </w:p>
    <w:p w14:paraId="04CCDB1D" w14:textId="77777777" w:rsidR="00F42DF2" w:rsidRPr="00936471" w:rsidRDefault="00320C64" w:rsidP="00F42DF2">
      <w:pPr>
        <w:spacing w:after="160" w:line="259" w:lineRule="auto"/>
        <w:ind w:left="720" w:firstLine="720"/>
        <w:rPr>
          <w:rFonts w:ascii="Tahoma" w:hAnsi="Tahoma" w:cs="Tahoma"/>
          <w:color w:val="050505"/>
          <w:sz w:val="22"/>
          <w:szCs w:val="23"/>
          <w:shd w:val="clear" w:color="auto" w:fill="FFFFFF"/>
        </w:rPr>
      </w:pPr>
      <w:r w:rsidRPr="00936471">
        <w:rPr>
          <w:rFonts w:ascii="Tahoma" w:hAnsi="Tahoma" w:cs="Tahoma"/>
          <w:b/>
          <w:bCs/>
          <w:color w:val="050505"/>
          <w:sz w:val="22"/>
          <w:szCs w:val="23"/>
          <w:shd w:val="clear" w:color="auto" w:fill="FFFFFF"/>
        </w:rPr>
        <w:t>Cultural</w:t>
      </w:r>
      <w:r w:rsidRPr="00936471">
        <w:rPr>
          <w:rFonts w:ascii="Tahoma" w:hAnsi="Tahoma" w:cs="Tahoma"/>
          <w:color w:val="050505"/>
          <w:sz w:val="22"/>
          <w:szCs w:val="23"/>
        </w:rPr>
        <w:br/>
      </w:r>
    </w:p>
    <w:p w14:paraId="3E6EB63D" w14:textId="77777777" w:rsidR="00F42DF2" w:rsidRPr="00936471" w:rsidRDefault="00320C64" w:rsidP="00F42DF2">
      <w:pPr>
        <w:pStyle w:val="ListParagraph"/>
        <w:numPr>
          <w:ilvl w:val="0"/>
          <w:numId w:val="30"/>
        </w:numPr>
        <w:spacing w:after="160" w:line="259" w:lineRule="auto"/>
        <w:rPr>
          <w:rFonts w:ascii="Tahoma" w:hAnsi="Tahoma" w:cs="Tahoma"/>
          <w:szCs w:val="22"/>
        </w:rPr>
      </w:pPr>
      <w:r w:rsidRPr="00936471">
        <w:rPr>
          <w:rFonts w:ascii="Tahoma" w:hAnsi="Tahoma" w:cs="Tahoma"/>
          <w:color w:val="050505"/>
          <w:sz w:val="22"/>
          <w:szCs w:val="23"/>
          <w:shd w:val="clear" w:color="auto" w:fill="FFFFFF"/>
        </w:rPr>
        <w:t>Exploring, understanding and respecting diversity</w:t>
      </w:r>
      <w:r w:rsidR="004A30CB" w:rsidRPr="00936471">
        <w:rPr>
          <w:rFonts w:ascii="Tahoma" w:hAnsi="Tahoma" w:cs="Tahoma"/>
          <w:color w:val="050505"/>
          <w:sz w:val="22"/>
          <w:szCs w:val="23"/>
          <w:shd w:val="clear" w:color="auto" w:fill="FFFFFF"/>
        </w:rPr>
        <w:t xml:space="preserve"> in taking part in nationwide celebration events, engaging positively with society and learning about and respecting protected characteristics.</w:t>
      </w:r>
    </w:p>
    <w:p w14:paraId="6FE8B525" w14:textId="77777777" w:rsidR="00F42DF2" w:rsidRPr="00936471" w:rsidRDefault="00320C64" w:rsidP="00F42DF2">
      <w:pPr>
        <w:pStyle w:val="ListParagraph"/>
        <w:numPr>
          <w:ilvl w:val="0"/>
          <w:numId w:val="30"/>
        </w:numPr>
        <w:spacing w:after="160" w:line="259" w:lineRule="auto"/>
        <w:rPr>
          <w:rFonts w:ascii="Tahoma" w:hAnsi="Tahoma" w:cs="Tahoma"/>
          <w:szCs w:val="22"/>
        </w:rPr>
      </w:pPr>
      <w:r w:rsidRPr="00936471">
        <w:rPr>
          <w:rFonts w:ascii="Tahoma" w:hAnsi="Tahoma" w:cs="Tahoma"/>
          <w:color w:val="050505"/>
          <w:sz w:val="22"/>
          <w:szCs w:val="23"/>
          <w:shd w:val="clear" w:color="auto" w:fill="FFFFFF"/>
        </w:rPr>
        <w:t>Participating in and responding to cultural activities</w:t>
      </w:r>
      <w:r w:rsidR="004A30CB" w:rsidRPr="00936471">
        <w:rPr>
          <w:rFonts w:ascii="Tahoma" w:hAnsi="Tahoma" w:cs="Tahoma"/>
          <w:color w:val="050505"/>
          <w:sz w:val="22"/>
          <w:szCs w:val="23"/>
          <w:shd w:val="clear" w:color="auto" w:fill="FFFFFF"/>
        </w:rPr>
        <w:t xml:space="preserve"> through </w:t>
      </w:r>
      <w:r w:rsidR="00F42DF2" w:rsidRPr="00936471">
        <w:rPr>
          <w:rFonts w:ascii="Tahoma" w:hAnsi="Tahoma" w:cs="Tahoma"/>
          <w:color w:val="050505"/>
          <w:sz w:val="22"/>
          <w:szCs w:val="23"/>
          <w:shd w:val="clear" w:color="auto" w:fill="FFFFFF"/>
        </w:rPr>
        <w:t xml:space="preserve">whole school </w:t>
      </w:r>
      <w:r w:rsidR="004A30CB" w:rsidRPr="00936471">
        <w:rPr>
          <w:rFonts w:ascii="Tahoma" w:hAnsi="Tahoma" w:cs="Tahoma"/>
          <w:color w:val="050505"/>
          <w:sz w:val="22"/>
          <w:szCs w:val="23"/>
          <w:shd w:val="clear" w:color="auto" w:fill="FFFFFF"/>
        </w:rPr>
        <w:t>celebrations and events</w:t>
      </w:r>
      <w:r w:rsidR="00F42DF2" w:rsidRPr="00936471">
        <w:rPr>
          <w:rFonts w:ascii="Tahoma" w:hAnsi="Tahoma" w:cs="Tahoma"/>
          <w:color w:val="050505"/>
          <w:sz w:val="22"/>
          <w:szCs w:val="23"/>
          <w:shd w:val="clear" w:color="auto" w:fill="FFFFFF"/>
        </w:rPr>
        <w:t>, visits from organisations and trips to different places of faith</w:t>
      </w:r>
      <w:r w:rsidR="004A30CB" w:rsidRPr="00936471">
        <w:rPr>
          <w:rFonts w:ascii="Tahoma" w:hAnsi="Tahoma" w:cs="Tahoma"/>
          <w:color w:val="050505"/>
          <w:sz w:val="22"/>
          <w:szCs w:val="23"/>
          <w:shd w:val="clear" w:color="auto" w:fill="FFFFFF"/>
        </w:rPr>
        <w:t>.</w:t>
      </w:r>
    </w:p>
    <w:p w14:paraId="4223318C" w14:textId="4D7A3A96" w:rsidR="00320C64" w:rsidRPr="00936471" w:rsidRDefault="00320C64" w:rsidP="00F42DF2">
      <w:pPr>
        <w:pStyle w:val="ListParagraph"/>
        <w:numPr>
          <w:ilvl w:val="0"/>
          <w:numId w:val="30"/>
        </w:numPr>
        <w:spacing w:after="160" w:line="259" w:lineRule="auto"/>
        <w:rPr>
          <w:rFonts w:ascii="Tahoma" w:hAnsi="Tahoma" w:cs="Tahoma"/>
          <w:szCs w:val="22"/>
        </w:rPr>
      </w:pPr>
      <w:r w:rsidRPr="00936471">
        <w:rPr>
          <w:rFonts w:ascii="Tahoma" w:hAnsi="Tahoma" w:cs="Tahoma"/>
          <w:color w:val="050505"/>
          <w:sz w:val="22"/>
          <w:szCs w:val="23"/>
          <w:shd w:val="clear" w:color="auto" w:fill="FFFFFF"/>
        </w:rPr>
        <w:t>Understanding and appreciating personal influences</w:t>
      </w:r>
      <w:r w:rsidR="00F42DF2" w:rsidRPr="00936471">
        <w:rPr>
          <w:rFonts w:ascii="Tahoma" w:hAnsi="Tahoma" w:cs="Tahoma"/>
          <w:color w:val="050505"/>
          <w:sz w:val="22"/>
          <w:szCs w:val="23"/>
          <w:shd w:val="clear" w:color="auto" w:fill="FFFFFF"/>
        </w:rPr>
        <w:t xml:space="preserve"> while studying different topics such as role models, child development and assessing the impact these have.</w:t>
      </w:r>
    </w:p>
    <w:p w14:paraId="0E4766B2" w14:textId="77777777" w:rsidR="00D77D53" w:rsidRPr="00D77D53" w:rsidRDefault="00D77D53" w:rsidP="00D77D53">
      <w:pPr>
        <w:spacing w:after="160" w:line="259" w:lineRule="auto"/>
        <w:rPr>
          <w:rFonts w:ascii="Tahoma" w:hAnsi="Tahoma" w:cs="Tahoma"/>
          <w:sz w:val="22"/>
          <w:szCs w:val="22"/>
        </w:rPr>
      </w:pPr>
    </w:p>
    <w:p w14:paraId="643B7302" w14:textId="77777777" w:rsidR="00D77D53" w:rsidRPr="00071A22" w:rsidRDefault="00D77D53" w:rsidP="00D77D53">
      <w:pPr>
        <w:pStyle w:val="ListParagraph"/>
        <w:numPr>
          <w:ilvl w:val="0"/>
          <w:numId w:val="6"/>
        </w:numPr>
        <w:spacing w:after="160" w:line="259" w:lineRule="auto"/>
        <w:rPr>
          <w:rFonts w:ascii="Tahoma" w:hAnsi="Tahoma" w:cs="Tahoma"/>
          <w:b/>
          <w:bCs/>
          <w:sz w:val="22"/>
          <w:szCs w:val="22"/>
        </w:rPr>
      </w:pPr>
      <w:r w:rsidRPr="00071A22">
        <w:rPr>
          <w:rFonts w:ascii="Tahoma" w:hAnsi="Tahoma" w:cs="Tahoma"/>
          <w:b/>
          <w:bCs/>
          <w:sz w:val="22"/>
          <w:szCs w:val="22"/>
        </w:rPr>
        <w:t>Roles and Responsibilities</w:t>
      </w:r>
    </w:p>
    <w:p w14:paraId="57B80458" w14:textId="77777777" w:rsidR="00D77D53" w:rsidRPr="00D77D53" w:rsidRDefault="00D77D53" w:rsidP="00D77D53">
      <w:pPr>
        <w:pStyle w:val="ListParagraph"/>
        <w:numPr>
          <w:ilvl w:val="0"/>
          <w:numId w:val="15"/>
        </w:numPr>
        <w:spacing w:after="160" w:line="259" w:lineRule="auto"/>
        <w:rPr>
          <w:rFonts w:ascii="Tahoma" w:hAnsi="Tahoma" w:cs="Tahoma"/>
          <w:sz w:val="22"/>
          <w:szCs w:val="22"/>
        </w:rPr>
      </w:pPr>
      <w:r w:rsidRPr="00D77D53">
        <w:rPr>
          <w:rFonts w:ascii="Tahoma" w:hAnsi="Tahoma" w:cs="Tahoma"/>
          <w:sz w:val="22"/>
          <w:szCs w:val="22"/>
        </w:rPr>
        <w:t>The Governing Body is responsible for the overall implementation and review of this policy, and for ensuring that the British Values are consistently upheld throughout the school.</w:t>
      </w:r>
    </w:p>
    <w:p w14:paraId="498B7E08" w14:textId="77777777" w:rsidR="00D77D53" w:rsidRPr="00D77D53" w:rsidRDefault="00D77D53" w:rsidP="00D77D53">
      <w:pPr>
        <w:pStyle w:val="ListParagraph"/>
        <w:numPr>
          <w:ilvl w:val="0"/>
          <w:numId w:val="15"/>
        </w:numPr>
        <w:spacing w:after="160" w:line="259" w:lineRule="auto"/>
        <w:rPr>
          <w:rFonts w:ascii="Tahoma" w:hAnsi="Tahoma" w:cs="Tahoma"/>
          <w:sz w:val="22"/>
          <w:szCs w:val="22"/>
        </w:rPr>
      </w:pPr>
      <w:r w:rsidRPr="00D77D53">
        <w:rPr>
          <w:rFonts w:ascii="Tahoma" w:hAnsi="Tahoma" w:cs="Tahoma"/>
          <w:sz w:val="22"/>
          <w:szCs w:val="22"/>
        </w:rPr>
        <w:t>The Headteacher will ensure that all staff are informed of and uphold British Values through the methods outlined in this policy, and that the appropriate measures are in place to carry out these methods.</w:t>
      </w:r>
    </w:p>
    <w:p w14:paraId="076EDF7D" w14:textId="77777777" w:rsidR="00D77D53" w:rsidRPr="00D77D53" w:rsidRDefault="00D77D53" w:rsidP="00D77D53">
      <w:pPr>
        <w:pStyle w:val="ListParagraph"/>
        <w:numPr>
          <w:ilvl w:val="0"/>
          <w:numId w:val="15"/>
        </w:numPr>
        <w:spacing w:after="160" w:line="259" w:lineRule="auto"/>
        <w:rPr>
          <w:rFonts w:ascii="Tahoma" w:hAnsi="Tahoma" w:cs="Tahoma"/>
          <w:sz w:val="22"/>
          <w:szCs w:val="22"/>
        </w:rPr>
      </w:pPr>
      <w:r w:rsidRPr="00D77D53">
        <w:rPr>
          <w:rFonts w:ascii="Tahoma" w:hAnsi="Tahoma" w:cs="Tahoma"/>
          <w:sz w:val="22"/>
          <w:szCs w:val="22"/>
        </w:rPr>
        <w:t>The PSHE Lead and Teaching staff will ensure their lessons are inclusive of, and conscious to the fundamental British Values. Delivered in ways that are accessible to pupils with SEND.</w:t>
      </w:r>
    </w:p>
    <w:p w14:paraId="43806513" w14:textId="77777777" w:rsidR="00D77D53" w:rsidRPr="00D77D53" w:rsidRDefault="00D77D53" w:rsidP="00D77D53">
      <w:pPr>
        <w:pStyle w:val="ListParagraph"/>
        <w:numPr>
          <w:ilvl w:val="0"/>
          <w:numId w:val="15"/>
        </w:numPr>
        <w:spacing w:after="160" w:line="259" w:lineRule="auto"/>
        <w:rPr>
          <w:rFonts w:ascii="Tahoma" w:hAnsi="Tahoma" w:cs="Tahoma"/>
          <w:sz w:val="22"/>
          <w:szCs w:val="22"/>
        </w:rPr>
      </w:pPr>
      <w:r w:rsidRPr="00D77D53">
        <w:rPr>
          <w:rFonts w:ascii="Tahoma" w:hAnsi="Tahoma" w:cs="Tahoma"/>
          <w:sz w:val="22"/>
          <w:szCs w:val="22"/>
        </w:rPr>
        <w:t>Pupils are expected to follow the school’s Behaviour Policy and ethos to ensure respect and safety.</w:t>
      </w:r>
    </w:p>
    <w:p w14:paraId="2FB25941" w14:textId="687A9176" w:rsidR="00D77D53" w:rsidRDefault="00D77D53" w:rsidP="00D77D53">
      <w:pPr>
        <w:spacing w:after="160" w:line="259" w:lineRule="auto"/>
        <w:rPr>
          <w:rFonts w:ascii="Tahoma" w:hAnsi="Tahoma" w:cs="Tahoma"/>
          <w:sz w:val="22"/>
          <w:szCs w:val="22"/>
        </w:rPr>
      </w:pPr>
    </w:p>
    <w:p w14:paraId="79A0A5A9" w14:textId="77777777" w:rsidR="00D77D53" w:rsidRPr="00D77D53" w:rsidRDefault="00D77D53" w:rsidP="00D77D53">
      <w:pPr>
        <w:spacing w:after="160" w:line="259" w:lineRule="auto"/>
        <w:rPr>
          <w:rFonts w:ascii="Tahoma" w:hAnsi="Tahoma" w:cs="Tahoma"/>
          <w:sz w:val="22"/>
          <w:szCs w:val="22"/>
        </w:rPr>
      </w:pPr>
    </w:p>
    <w:p w14:paraId="6816D3CC" w14:textId="4C2F1EF0" w:rsidR="00D77D53" w:rsidRPr="00D77D53" w:rsidRDefault="00D77D53" w:rsidP="00D77D53">
      <w:pPr>
        <w:pStyle w:val="ListParagraph"/>
        <w:numPr>
          <w:ilvl w:val="0"/>
          <w:numId w:val="6"/>
        </w:numPr>
        <w:spacing w:after="160" w:line="259" w:lineRule="auto"/>
        <w:rPr>
          <w:rFonts w:ascii="Tahoma" w:hAnsi="Tahoma" w:cs="Tahoma"/>
          <w:b/>
          <w:bCs/>
          <w:sz w:val="22"/>
          <w:szCs w:val="22"/>
        </w:rPr>
      </w:pPr>
      <w:r w:rsidRPr="00D77D53">
        <w:rPr>
          <w:rFonts w:ascii="Tahoma" w:hAnsi="Tahoma" w:cs="Tahoma"/>
          <w:b/>
          <w:bCs/>
          <w:sz w:val="22"/>
          <w:szCs w:val="22"/>
        </w:rPr>
        <w:t>Challenging persp</w:t>
      </w:r>
      <w:r w:rsidR="00071A22">
        <w:rPr>
          <w:rFonts w:ascii="Tahoma" w:hAnsi="Tahoma" w:cs="Tahoma"/>
          <w:b/>
          <w:bCs/>
          <w:sz w:val="22"/>
          <w:szCs w:val="22"/>
        </w:rPr>
        <w:t>e</w:t>
      </w:r>
      <w:r w:rsidRPr="00D77D53">
        <w:rPr>
          <w:rFonts w:ascii="Tahoma" w:hAnsi="Tahoma" w:cs="Tahoma"/>
          <w:b/>
          <w:bCs/>
          <w:sz w:val="22"/>
          <w:szCs w:val="22"/>
        </w:rPr>
        <w:t>ctives that oppose British Values</w:t>
      </w:r>
    </w:p>
    <w:p w14:paraId="4EC83A5C" w14:textId="77777777" w:rsidR="00D77D53" w:rsidRPr="00D77D53" w:rsidRDefault="00D77D53" w:rsidP="00D77D53">
      <w:pPr>
        <w:pStyle w:val="ListParagraph"/>
        <w:spacing w:after="160" w:line="259" w:lineRule="auto"/>
        <w:rPr>
          <w:rFonts w:ascii="Tahoma" w:hAnsi="Tahoma" w:cs="Tahoma"/>
          <w:sz w:val="22"/>
          <w:szCs w:val="22"/>
        </w:rPr>
      </w:pPr>
      <w:r w:rsidRPr="00D77D53">
        <w:rPr>
          <w:rFonts w:ascii="Tahoma" w:hAnsi="Tahoma" w:cs="Tahoma"/>
          <w:sz w:val="22"/>
          <w:szCs w:val="22"/>
        </w:rPr>
        <w:t>In line with other protective policies, this policy is in place to ensure that pupils have an understanding of why British Values are important, how they’re here to help and protect us, and to create a guideline for pupils and staff.</w:t>
      </w:r>
    </w:p>
    <w:p w14:paraId="7273C1EC" w14:textId="77777777" w:rsidR="00D77D53" w:rsidRPr="00D77D53" w:rsidRDefault="00D77D53" w:rsidP="00D77D53">
      <w:pPr>
        <w:pStyle w:val="ListParagraph"/>
        <w:spacing w:after="160" w:line="259" w:lineRule="auto"/>
        <w:rPr>
          <w:rFonts w:ascii="Tahoma" w:hAnsi="Tahoma" w:cs="Tahoma"/>
          <w:sz w:val="22"/>
          <w:szCs w:val="22"/>
        </w:rPr>
      </w:pPr>
      <w:r w:rsidRPr="00D77D53">
        <w:rPr>
          <w:rFonts w:ascii="Tahoma" w:hAnsi="Tahoma" w:cs="Tahoma"/>
          <w:sz w:val="22"/>
          <w:szCs w:val="22"/>
        </w:rPr>
        <w:t>The school openly and appropriately challenges negative opinions and behaviour that goes against British Values. Rosewood has a zero-tolerance stance on discriminatory and prejudicial attitudes, any students displaying this behaviour will be sanctioned in line with our Behaviour Policy. Referrals will be made to the Senior Leadership Team, pupils will be monitored and parents/carers involved. Regarding students that may be at risk of radicalisation, referrals will be made in accordance with the school’s Safeguarding Policy.</w:t>
      </w:r>
    </w:p>
    <w:p w14:paraId="5DE36727" w14:textId="77777777" w:rsidR="00D77D53" w:rsidRPr="00D77D53" w:rsidRDefault="00D77D53" w:rsidP="00D77D53">
      <w:pPr>
        <w:spacing w:after="160" w:line="259" w:lineRule="auto"/>
        <w:rPr>
          <w:rFonts w:ascii="Tahoma" w:hAnsi="Tahoma" w:cs="Tahoma"/>
          <w:sz w:val="22"/>
          <w:szCs w:val="22"/>
        </w:rPr>
      </w:pPr>
    </w:p>
    <w:p w14:paraId="77F93D13" w14:textId="77777777" w:rsidR="00D77D53" w:rsidRPr="00D77D53" w:rsidRDefault="00D77D53" w:rsidP="00D77D53">
      <w:pPr>
        <w:pStyle w:val="ListParagraph"/>
        <w:numPr>
          <w:ilvl w:val="0"/>
          <w:numId w:val="6"/>
        </w:numPr>
        <w:spacing w:after="160" w:line="259" w:lineRule="auto"/>
        <w:rPr>
          <w:rFonts w:ascii="Tahoma" w:hAnsi="Tahoma" w:cs="Tahoma"/>
          <w:b/>
          <w:bCs/>
          <w:sz w:val="22"/>
          <w:szCs w:val="22"/>
        </w:rPr>
      </w:pPr>
      <w:r w:rsidRPr="00D77D53">
        <w:rPr>
          <w:rFonts w:ascii="Tahoma" w:hAnsi="Tahoma" w:cs="Tahoma"/>
          <w:b/>
          <w:bCs/>
          <w:sz w:val="22"/>
          <w:szCs w:val="22"/>
        </w:rPr>
        <w:t>Staff Training</w:t>
      </w:r>
    </w:p>
    <w:p w14:paraId="2FA8F00C" w14:textId="53435D52" w:rsidR="00D77D53" w:rsidRPr="00D77D53" w:rsidRDefault="00D77D53" w:rsidP="00D77D53">
      <w:pPr>
        <w:pStyle w:val="ListParagraph"/>
        <w:spacing w:after="160" w:line="259" w:lineRule="auto"/>
        <w:rPr>
          <w:rFonts w:ascii="Tahoma" w:hAnsi="Tahoma" w:cs="Tahoma"/>
          <w:sz w:val="22"/>
          <w:szCs w:val="22"/>
          <w:lang w:val="en-GB"/>
        </w:rPr>
      </w:pPr>
      <w:r w:rsidRPr="00D77D53">
        <w:rPr>
          <w:rFonts w:ascii="Tahoma" w:hAnsi="Tahoma" w:cs="Tahoma"/>
          <w:sz w:val="22"/>
          <w:szCs w:val="22"/>
        </w:rPr>
        <w:t>All staff are made aware of their responsibilities in upholding British Values</w:t>
      </w:r>
      <w:r w:rsidR="00D02BF7">
        <w:rPr>
          <w:rFonts w:ascii="Tahoma" w:hAnsi="Tahoma" w:cs="Tahoma"/>
          <w:sz w:val="22"/>
          <w:szCs w:val="22"/>
        </w:rPr>
        <w:t xml:space="preserve"> and promoting SMSC</w:t>
      </w:r>
      <w:r w:rsidRPr="00D77D53">
        <w:rPr>
          <w:rFonts w:ascii="Tahoma" w:hAnsi="Tahoma" w:cs="Tahoma"/>
          <w:sz w:val="22"/>
          <w:szCs w:val="22"/>
        </w:rPr>
        <w:t xml:space="preserve"> in their roles, and are offered further training as necessary. PSHE, RE and ICT Leads may have extra training to support the explicit teaching in their subjects.</w:t>
      </w:r>
      <w:bookmarkEnd w:id="1"/>
    </w:p>
    <w:p w14:paraId="1FB007A9" w14:textId="77777777" w:rsidR="00D77D53" w:rsidRPr="00D77D53" w:rsidRDefault="00D77D53" w:rsidP="00D77D53">
      <w:pPr>
        <w:rPr>
          <w:rFonts w:ascii="Tahoma" w:hAnsi="Tahoma" w:cs="Tahoma"/>
          <w:sz w:val="22"/>
          <w:szCs w:val="22"/>
          <w:lang w:val="en-GB"/>
        </w:rPr>
      </w:pPr>
    </w:p>
    <w:sectPr w:rsidR="00D77D53" w:rsidRPr="00D77D53" w:rsidSect="00D77D53">
      <w:footerReference w:type="default" r:id="rId9"/>
      <w:pgSz w:w="11907" w:h="16840" w:code="9"/>
      <w:pgMar w:top="1440" w:right="1440" w:bottom="1440" w:left="144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4D8AF" w14:textId="77777777" w:rsidR="00B60E3C" w:rsidRDefault="00B60E3C">
      <w:r>
        <w:separator/>
      </w:r>
    </w:p>
  </w:endnote>
  <w:endnote w:type="continuationSeparator" w:id="0">
    <w:p w14:paraId="4FDAA325" w14:textId="77777777" w:rsidR="00B60E3C" w:rsidRDefault="00B6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1E43B" w14:textId="77777777" w:rsidR="00B60E3C" w:rsidRDefault="00B60E3C">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737C" w14:textId="77777777" w:rsidR="00B60E3C" w:rsidRDefault="00B60E3C">
      <w:r>
        <w:separator/>
      </w:r>
    </w:p>
  </w:footnote>
  <w:footnote w:type="continuationSeparator" w:id="0">
    <w:p w14:paraId="644BD4B2" w14:textId="77777777" w:rsidR="00B60E3C" w:rsidRDefault="00B60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00A59"/>
    <w:multiLevelType w:val="hybridMultilevel"/>
    <w:tmpl w:val="5D481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DB3E3A"/>
    <w:multiLevelType w:val="hybridMultilevel"/>
    <w:tmpl w:val="FD4029D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15C27076"/>
    <w:multiLevelType w:val="hybridMultilevel"/>
    <w:tmpl w:val="456221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0AC21C0"/>
    <w:multiLevelType w:val="hybridMultilevel"/>
    <w:tmpl w:val="189684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2071B58"/>
    <w:multiLevelType w:val="hybridMultilevel"/>
    <w:tmpl w:val="5E80C342"/>
    <w:lvl w:ilvl="0" w:tplc="14E84FDE">
      <w:numFmt w:val="bullet"/>
      <w:lvlText w:val="•"/>
      <w:lvlJc w:val="left"/>
      <w:pPr>
        <w:ind w:left="2761" w:hanging="360"/>
      </w:pPr>
      <w:rPr>
        <w:rFonts w:ascii="Times New Roman" w:eastAsia="Times New Roman" w:hAnsi="Times New Roman" w:cs="Times New Roman" w:hint="default"/>
      </w:rPr>
    </w:lvl>
    <w:lvl w:ilvl="1" w:tplc="08090003" w:tentative="1">
      <w:start w:val="1"/>
      <w:numFmt w:val="bullet"/>
      <w:lvlText w:val="o"/>
      <w:lvlJc w:val="left"/>
      <w:pPr>
        <w:ind w:left="3481" w:hanging="360"/>
      </w:pPr>
      <w:rPr>
        <w:rFonts w:ascii="Courier New" w:hAnsi="Courier New" w:cs="Courier New" w:hint="default"/>
      </w:rPr>
    </w:lvl>
    <w:lvl w:ilvl="2" w:tplc="08090005" w:tentative="1">
      <w:start w:val="1"/>
      <w:numFmt w:val="bullet"/>
      <w:lvlText w:val=""/>
      <w:lvlJc w:val="left"/>
      <w:pPr>
        <w:ind w:left="4201" w:hanging="360"/>
      </w:pPr>
      <w:rPr>
        <w:rFonts w:ascii="Wingdings" w:hAnsi="Wingdings" w:hint="default"/>
      </w:rPr>
    </w:lvl>
    <w:lvl w:ilvl="3" w:tplc="08090001" w:tentative="1">
      <w:start w:val="1"/>
      <w:numFmt w:val="bullet"/>
      <w:lvlText w:val=""/>
      <w:lvlJc w:val="left"/>
      <w:pPr>
        <w:ind w:left="4921" w:hanging="360"/>
      </w:pPr>
      <w:rPr>
        <w:rFonts w:ascii="Symbol" w:hAnsi="Symbol" w:hint="default"/>
      </w:rPr>
    </w:lvl>
    <w:lvl w:ilvl="4" w:tplc="08090003" w:tentative="1">
      <w:start w:val="1"/>
      <w:numFmt w:val="bullet"/>
      <w:lvlText w:val="o"/>
      <w:lvlJc w:val="left"/>
      <w:pPr>
        <w:ind w:left="5641" w:hanging="360"/>
      </w:pPr>
      <w:rPr>
        <w:rFonts w:ascii="Courier New" w:hAnsi="Courier New" w:cs="Courier New" w:hint="default"/>
      </w:rPr>
    </w:lvl>
    <w:lvl w:ilvl="5" w:tplc="08090005" w:tentative="1">
      <w:start w:val="1"/>
      <w:numFmt w:val="bullet"/>
      <w:lvlText w:val=""/>
      <w:lvlJc w:val="left"/>
      <w:pPr>
        <w:ind w:left="6361" w:hanging="360"/>
      </w:pPr>
      <w:rPr>
        <w:rFonts w:ascii="Wingdings" w:hAnsi="Wingdings" w:hint="default"/>
      </w:rPr>
    </w:lvl>
    <w:lvl w:ilvl="6" w:tplc="08090001" w:tentative="1">
      <w:start w:val="1"/>
      <w:numFmt w:val="bullet"/>
      <w:lvlText w:val=""/>
      <w:lvlJc w:val="left"/>
      <w:pPr>
        <w:ind w:left="7081" w:hanging="360"/>
      </w:pPr>
      <w:rPr>
        <w:rFonts w:ascii="Symbol" w:hAnsi="Symbol" w:hint="default"/>
      </w:rPr>
    </w:lvl>
    <w:lvl w:ilvl="7" w:tplc="08090003" w:tentative="1">
      <w:start w:val="1"/>
      <w:numFmt w:val="bullet"/>
      <w:lvlText w:val="o"/>
      <w:lvlJc w:val="left"/>
      <w:pPr>
        <w:ind w:left="7801" w:hanging="360"/>
      </w:pPr>
      <w:rPr>
        <w:rFonts w:ascii="Courier New" w:hAnsi="Courier New" w:cs="Courier New" w:hint="default"/>
      </w:rPr>
    </w:lvl>
    <w:lvl w:ilvl="8" w:tplc="08090005" w:tentative="1">
      <w:start w:val="1"/>
      <w:numFmt w:val="bullet"/>
      <w:lvlText w:val=""/>
      <w:lvlJc w:val="left"/>
      <w:pPr>
        <w:ind w:left="8521" w:hanging="360"/>
      </w:pPr>
      <w:rPr>
        <w:rFonts w:ascii="Wingdings" w:hAnsi="Wingdings" w:hint="default"/>
      </w:rPr>
    </w:lvl>
  </w:abstractNum>
  <w:abstractNum w:abstractNumId="5">
    <w:nsid w:val="22183CE6"/>
    <w:multiLevelType w:val="hybridMultilevel"/>
    <w:tmpl w:val="25B60A4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2C171E2"/>
    <w:multiLevelType w:val="hybridMultilevel"/>
    <w:tmpl w:val="D5582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31E76A4"/>
    <w:multiLevelType w:val="hybridMultilevel"/>
    <w:tmpl w:val="6744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156243"/>
    <w:multiLevelType w:val="hybridMultilevel"/>
    <w:tmpl w:val="E0F0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44150B"/>
    <w:multiLevelType w:val="hybridMultilevel"/>
    <w:tmpl w:val="05BEBB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E664207"/>
    <w:multiLevelType w:val="hybridMultilevel"/>
    <w:tmpl w:val="7DA4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D53EA"/>
    <w:multiLevelType w:val="hybridMultilevel"/>
    <w:tmpl w:val="FFF61E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353B6637"/>
    <w:multiLevelType w:val="hybridMultilevel"/>
    <w:tmpl w:val="19A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BF6406"/>
    <w:multiLevelType w:val="hybridMultilevel"/>
    <w:tmpl w:val="EB7C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3F04D2"/>
    <w:multiLevelType w:val="hybridMultilevel"/>
    <w:tmpl w:val="342E0F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390D7277"/>
    <w:multiLevelType w:val="hybridMultilevel"/>
    <w:tmpl w:val="1468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E36DC"/>
    <w:multiLevelType w:val="multilevel"/>
    <w:tmpl w:val="84FAFF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nsid w:val="3F1F53E2"/>
    <w:multiLevelType w:val="hybridMultilevel"/>
    <w:tmpl w:val="81541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C91052"/>
    <w:multiLevelType w:val="hybridMultilevel"/>
    <w:tmpl w:val="8222F6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C3C5C6B"/>
    <w:multiLevelType w:val="hybridMultilevel"/>
    <w:tmpl w:val="917E22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CE35449"/>
    <w:multiLevelType w:val="multilevel"/>
    <w:tmpl w:val="2DC40E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4E916251"/>
    <w:multiLevelType w:val="hybridMultilevel"/>
    <w:tmpl w:val="55BA2F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0F804CF"/>
    <w:multiLevelType w:val="hybridMultilevel"/>
    <w:tmpl w:val="32D46A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524016E"/>
    <w:multiLevelType w:val="hybridMultilevel"/>
    <w:tmpl w:val="00C61F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619D1806"/>
    <w:multiLevelType w:val="hybridMultilevel"/>
    <w:tmpl w:val="9F24BE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6C018FA"/>
    <w:multiLevelType w:val="hybridMultilevel"/>
    <w:tmpl w:val="EA1841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74DB3F25"/>
    <w:multiLevelType w:val="hybridMultilevel"/>
    <w:tmpl w:val="8D0A354E"/>
    <w:lvl w:ilvl="0" w:tplc="2152BCC8">
      <w:start w:val="7"/>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945911"/>
    <w:multiLevelType w:val="hybridMultilevel"/>
    <w:tmpl w:val="4014C9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790B616B"/>
    <w:multiLevelType w:val="hybridMultilevel"/>
    <w:tmpl w:val="1AAEE2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7A851F17"/>
    <w:multiLevelType w:val="hybridMultilevel"/>
    <w:tmpl w:val="F3661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BB1D33"/>
    <w:multiLevelType w:val="hybridMultilevel"/>
    <w:tmpl w:val="A37C7E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7DEF0C55"/>
    <w:multiLevelType w:val="hybridMultilevel"/>
    <w:tmpl w:val="BB94D1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7E861FA7"/>
    <w:multiLevelType w:val="hybridMultilevel"/>
    <w:tmpl w:val="25F8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26"/>
  </w:num>
  <w:num w:numId="5">
    <w:abstractNumId w:val="15"/>
  </w:num>
  <w:num w:numId="6">
    <w:abstractNumId w:val="20"/>
  </w:num>
  <w:num w:numId="7">
    <w:abstractNumId w:val="5"/>
  </w:num>
  <w:num w:numId="8">
    <w:abstractNumId w:val="11"/>
  </w:num>
  <w:num w:numId="9">
    <w:abstractNumId w:val="29"/>
  </w:num>
  <w:num w:numId="10">
    <w:abstractNumId w:val="6"/>
  </w:num>
  <w:num w:numId="11">
    <w:abstractNumId w:val="14"/>
  </w:num>
  <w:num w:numId="12">
    <w:abstractNumId w:val="22"/>
  </w:num>
  <w:num w:numId="13">
    <w:abstractNumId w:val="9"/>
  </w:num>
  <w:num w:numId="14">
    <w:abstractNumId w:val="23"/>
  </w:num>
  <w:num w:numId="15">
    <w:abstractNumId w:val="0"/>
  </w:num>
  <w:num w:numId="16">
    <w:abstractNumId w:val="28"/>
  </w:num>
  <w:num w:numId="17">
    <w:abstractNumId w:val="19"/>
  </w:num>
  <w:num w:numId="18">
    <w:abstractNumId w:val="18"/>
  </w:num>
  <w:num w:numId="19">
    <w:abstractNumId w:val="7"/>
  </w:num>
  <w:num w:numId="20">
    <w:abstractNumId w:val="2"/>
  </w:num>
  <w:num w:numId="21">
    <w:abstractNumId w:val="12"/>
  </w:num>
  <w:num w:numId="22">
    <w:abstractNumId w:val="13"/>
  </w:num>
  <w:num w:numId="23">
    <w:abstractNumId w:val="8"/>
  </w:num>
  <w:num w:numId="24">
    <w:abstractNumId w:val="31"/>
  </w:num>
  <w:num w:numId="25">
    <w:abstractNumId w:val="21"/>
  </w:num>
  <w:num w:numId="26">
    <w:abstractNumId w:val="27"/>
  </w:num>
  <w:num w:numId="27">
    <w:abstractNumId w:val="25"/>
  </w:num>
  <w:num w:numId="28">
    <w:abstractNumId w:val="1"/>
  </w:num>
  <w:num w:numId="29">
    <w:abstractNumId w:val="3"/>
  </w:num>
  <w:num w:numId="30">
    <w:abstractNumId w:val="24"/>
  </w:num>
  <w:num w:numId="31">
    <w:abstractNumId w:val="32"/>
  </w:num>
  <w:num w:numId="32">
    <w:abstractNumId w:val="1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6B"/>
    <w:rsid w:val="000405A2"/>
    <w:rsid w:val="0006240F"/>
    <w:rsid w:val="00071A22"/>
    <w:rsid w:val="00095EAE"/>
    <w:rsid w:val="000C0EBC"/>
    <w:rsid w:val="0019154D"/>
    <w:rsid w:val="0019545D"/>
    <w:rsid w:val="001974BD"/>
    <w:rsid w:val="001D27B3"/>
    <w:rsid w:val="00204DC9"/>
    <w:rsid w:val="00220DB5"/>
    <w:rsid w:val="0030531B"/>
    <w:rsid w:val="00320C64"/>
    <w:rsid w:val="0032229A"/>
    <w:rsid w:val="003516C0"/>
    <w:rsid w:val="00352790"/>
    <w:rsid w:val="003A1D5A"/>
    <w:rsid w:val="004A30CB"/>
    <w:rsid w:val="004F248B"/>
    <w:rsid w:val="00517839"/>
    <w:rsid w:val="005C36CF"/>
    <w:rsid w:val="005C3E87"/>
    <w:rsid w:val="005D67DB"/>
    <w:rsid w:val="005E14B7"/>
    <w:rsid w:val="00657280"/>
    <w:rsid w:val="006711C0"/>
    <w:rsid w:val="0068632F"/>
    <w:rsid w:val="006E2C5E"/>
    <w:rsid w:val="006E386E"/>
    <w:rsid w:val="006E7CCD"/>
    <w:rsid w:val="006F3603"/>
    <w:rsid w:val="007C7D37"/>
    <w:rsid w:val="00883729"/>
    <w:rsid w:val="008A5A5D"/>
    <w:rsid w:val="00912E15"/>
    <w:rsid w:val="00915024"/>
    <w:rsid w:val="00936471"/>
    <w:rsid w:val="00937846"/>
    <w:rsid w:val="009A4BC5"/>
    <w:rsid w:val="009C2246"/>
    <w:rsid w:val="009C6A20"/>
    <w:rsid w:val="00A4353B"/>
    <w:rsid w:val="00A7444C"/>
    <w:rsid w:val="00AF344A"/>
    <w:rsid w:val="00B10160"/>
    <w:rsid w:val="00B60E3C"/>
    <w:rsid w:val="00B67ED7"/>
    <w:rsid w:val="00B93FF6"/>
    <w:rsid w:val="00BA3AF9"/>
    <w:rsid w:val="00BD5ACB"/>
    <w:rsid w:val="00BE2378"/>
    <w:rsid w:val="00BE4E64"/>
    <w:rsid w:val="00C1766B"/>
    <w:rsid w:val="00C239C2"/>
    <w:rsid w:val="00C62AB5"/>
    <w:rsid w:val="00C75A9F"/>
    <w:rsid w:val="00CB7C30"/>
    <w:rsid w:val="00D02BF7"/>
    <w:rsid w:val="00D31A2B"/>
    <w:rsid w:val="00D3736B"/>
    <w:rsid w:val="00D4776E"/>
    <w:rsid w:val="00D77D53"/>
    <w:rsid w:val="00D80B1B"/>
    <w:rsid w:val="00D9230B"/>
    <w:rsid w:val="00DF66BB"/>
    <w:rsid w:val="00ED618E"/>
    <w:rsid w:val="00F050BD"/>
    <w:rsid w:val="00F42016"/>
    <w:rsid w:val="00F42DF2"/>
    <w:rsid w:val="00F70DE6"/>
    <w:rsid w:val="00F919CE"/>
    <w:rsid w:val="00F967CA"/>
    <w:rsid w:val="00FB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C88C45"/>
  <w15:docId w15:val="{72641041-16E9-427D-950E-FD800F4E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9545D"/>
    <w:pPr>
      <w:tabs>
        <w:tab w:val="center" w:pos="4513"/>
        <w:tab w:val="right" w:pos="9026"/>
      </w:tabs>
    </w:pPr>
  </w:style>
  <w:style w:type="character" w:customStyle="1" w:styleId="HeaderChar">
    <w:name w:val="Header Char"/>
    <w:basedOn w:val="DefaultParagraphFont"/>
    <w:link w:val="Header"/>
    <w:uiPriority w:val="99"/>
    <w:rsid w:val="0019545D"/>
  </w:style>
  <w:style w:type="paragraph" w:styleId="Footer">
    <w:name w:val="footer"/>
    <w:basedOn w:val="Normal"/>
    <w:link w:val="FooterChar"/>
    <w:uiPriority w:val="99"/>
    <w:unhideWhenUsed/>
    <w:rsid w:val="0019545D"/>
    <w:pPr>
      <w:tabs>
        <w:tab w:val="center" w:pos="4513"/>
        <w:tab w:val="right" w:pos="9026"/>
      </w:tabs>
    </w:pPr>
  </w:style>
  <w:style w:type="character" w:customStyle="1" w:styleId="FooterChar">
    <w:name w:val="Footer Char"/>
    <w:basedOn w:val="DefaultParagraphFont"/>
    <w:link w:val="Footer"/>
    <w:uiPriority w:val="99"/>
    <w:rsid w:val="0019545D"/>
  </w:style>
  <w:style w:type="paragraph" w:styleId="ListParagraph">
    <w:name w:val="List Paragraph"/>
    <w:basedOn w:val="Normal"/>
    <w:uiPriority w:val="34"/>
    <w:qFormat/>
    <w:rsid w:val="005C3E87"/>
    <w:pPr>
      <w:ind w:left="720"/>
      <w:contextualSpacing/>
    </w:pPr>
  </w:style>
  <w:style w:type="paragraph" w:styleId="NoSpacing">
    <w:name w:val="No Spacing"/>
    <w:link w:val="NoSpacingChar"/>
    <w:uiPriority w:val="1"/>
    <w:qFormat/>
    <w:rsid w:val="00BA3AF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3AF9"/>
    <w:rPr>
      <w:rFonts w:asciiTheme="minorHAnsi" w:eastAsiaTheme="minorEastAsia" w:hAnsiTheme="minorHAnsi" w:cstheme="minorBidi"/>
      <w:sz w:val="22"/>
      <w:szCs w:val="22"/>
    </w:rPr>
  </w:style>
  <w:style w:type="table" w:styleId="TableGrid">
    <w:name w:val="Table Grid"/>
    <w:basedOn w:val="TableNormal"/>
    <w:uiPriority w:val="59"/>
    <w:rsid w:val="00204DC9"/>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2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E706E3EE</Template>
  <TotalTime>0</TotalTime>
  <Pages>7</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Jmacdonald</dc:creator>
  <cp:keywords/>
  <dc:description/>
  <cp:lastModifiedBy>Ms A. Cooper</cp:lastModifiedBy>
  <cp:revision>2</cp:revision>
  <cp:lastPrinted>2022-09-29T10:19:00Z</cp:lastPrinted>
  <dcterms:created xsi:type="dcterms:W3CDTF">2022-11-08T13:51:00Z</dcterms:created>
  <dcterms:modified xsi:type="dcterms:W3CDTF">2022-11-08T13:51:00Z</dcterms:modified>
</cp:coreProperties>
</file>