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14:paraId="02236A60" w14:textId="77777777" w:rsidR="0095301E" w:rsidRPr="006932FD" w:rsidRDefault="00AD5980">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7456" behindDoc="0" locked="0" layoutInCell="0" allowOverlap="1" wp14:anchorId="11BD84CD" wp14:editId="2E9C6EA3">
                    <wp:simplePos x="0" y="0"/>
                    <wp:positionH relativeFrom="page">
                      <wp:align>right</wp:align>
                    </wp:positionH>
                    <wp:positionV relativeFrom="page">
                      <wp:align>top</wp:align>
                    </wp:positionV>
                    <wp:extent cx="3018155" cy="2672080"/>
                    <wp:effectExtent l="0" t="0" r="0" b="444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267208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04AB93B" w14:textId="77777777" w:rsidR="00831FD3" w:rsidRDefault="00831FD3">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25000</wp14:pctHeight>
                    </wp14:sizeRelV>
                  </wp:anchor>
                </w:drawing>
              </mc:Choice>
              <mc:Fallback>
                <w:pict>
                  <v:rect w14:anchorId="11BD84CD" id="Rectangle 6" o:spid="_x0000_s1026" style="position:absolute;margin-left:186.45pt;margin-top:0;width:237.65pt;height:210.4pt;z-index:251667456;visibility:visible;mso-wrap-style:square;mso-width-percent:400;mso-height-percent:250;mso-wrap-distance-left:9pt;mso-wrap-distance-top:0;mso-wrap-distance-right:9pt;mso-wrap-distance-bottom:0;mso-position-horizontal:right;mso-position-horizontal-relative:page;mso-position-vertical:top;mso-position-vertical-relative:page;mso-width-percent:400;mso-height-percent:25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" o:allowincell="f" filled="f" fillcolor="white [3212]" stroked="f" strokecolor="white [3212]" strokeweight="1pt">
                    <v:fill opacity="52428f"/>
                    <v:textbox inset="28.8pt,14.4pt,14.4pt,14.4pt">
                      <w:txbxContent>
                        <w:p w14:paraId="404AB93B" w14:textId="77777777" w:rsidR="00831FD3" w:rsidRDefault="00831FD3">
                          <w:pPr>
                            <w:pStyle w:val="NoSpacing"/>
                            <w:rPr>
                              <w:rFonts w:asciiTheme="majorHAnsi" w:eastAsiaTheme="majorEastAsia" w:hAnsiTheme="majorHAnsi" w:cstheme="majorBidi"/>
                              <w:b/>
                              <w:bCs/>
                              <w:color w:val="FFFFFF" w:themeColor="background1"/>
                              <w:sz w:val="96"/>
                              <w:szCs w:val="96"/>
                            </w:rPr>
                          </w:pPr>
                        </w:p>
                      </w:txbxContent>
                    </v:textbox>
                    <w10:wrap anchorx="page" anchory="page"/>
                  </v:rect>
                </w:pict>
              </mc:Fallback>
            </mc:AlternateContent>
          </w:r>
          <w:r w:rsidRPr="006932FD">
            <w:rPr>
              <w:rFonts w:ascii="Tahoma" w:hAnsi="Tahoma" w:cs="Tahoma"/>
              <w:noProof/>
              <w:sz w:val="24"/>
              <w:szCs w:val="24"/>
              <w:lang w:eastAsia="en-GB"/>
            </w:rPr>
            <mc:AlternateContent>
              <mc:Choice Requires="wpg">
                <w:drawing>
                  <wp:anchor distT="0" distB="0" distL="114300" distR="114300" simplePos="0" relativeHeight="251660287" behindDoc="0" locked="0" layoutInCell="0" allowOverlap="1" wp14:anchorId="424D259A" wp14:editId="24A85C3D">
                    <wp:simplePos x="0" y="0"/>
                    <wp:positionH relativeFrom="page">
                      <wp:align>right</wp:align>
                    </wp:positionH>
                    <wp:positionV relativeFrom="page">
                      <wp:align>top</wp:align>
                    </wp:positionV>
                    <wp:extent cx="3008630" cy="10664190"/>
                    <wp:effectExtent l="5080" t="0" r="15240" b="2286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10664190"/>
                              <a:chOff x="7560" y="0"/>
                              <a:chExt cx="4700" cy="15840"/>
                            </a:xfrm>
                          </wpg:grpSpPr>
                          <wps:wsp>
                            <wps:cNvPr id="8" name="Rectangle 4"/>
                            <wps:cNvSpPr>
                              <a:spLocks noChangeArrowheads="1"/>
                            </wps:cNvSpPr>
                            <wps:spPr bwMode="auto">
                              <a:xfrm>
                                <a:off x="7755" y="0"/>
                                <a:ext cx="4505" cy="15840"/>
                              </a:xfrm>
                              <a:prstGeom prst="rect">
                                <a:avLst/>
                              </a:prstGeom>
                              <a:gradFill rotWithShape="1">
                                <a:gsLst>
                                  <a:gs pos="0">
                                    <a:schemeClr val="accent2">
                                      <a:lumMod val="100000"/>
                                      <a:lumOff val="0"/>
                                    </a:schemeClr>
                                  </a:gs>
                                  <a:gs pos="100000">
                                    <a:schemeClr val="accent2">
                                      <a:lumMod val="74000"/>
                                      <a:lumOff val="0"/>
                                    </a:schemeClr>
                                  </a:gs>
                                </a:gsLst>
                                <a:path path="shape">
                                  <a:fillToRect l="50000" t="50000" r="50000" b="50000"/>
                                </a:path>
                              </a:gra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14:sizeRelH relativeFrom="page">
                      <wp14:pctWidth>40000</wp14:pctWidth>
                    </wp14:sizeRelH>
                    <wp14:sizeRelV relativeFrom="page">
                      <wp14:pctHeight>100000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643D19" id="Group 3" o:spid="_x0000_s1026" style="position:absolute;margin-left:185.7pt;margin-top:0;width:236.9pt;height:839.7pt;z-index:251660287;mso-width-percent:400;mso-height-percent:1000;mso-position-horizontal:right;mso-position-horizontal-relative:page;mso-position-vertical:top;mso-position-vertical-relative:page;mso-width-percent:400;mso-height-percent:1000"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" o:allowincell="f">
                    <v:rect id="Rectangle 4" o:spid="_x0000_s1027"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9E78EA&#10;AADaAAAADwAAAGRycy9kb3ducmV2LnhtbERPz2vCMBS+D/Y/hDfwNtOJinRNRQYDBx5cFGS3t+at&#10;KWteSpPZ6l9vDgOPH9/vYj26VpypD41nBS/TDARx5U3DtYLj4f15BSJEZIOtZ1JwoQDr8vGhwNz4&#10;gT/prGMtUgiHHBXYGLtcylBZchimviNO3I/vHcYE+1qaHocU7lo5y7KldNhwarDY0Zul6lf/OQW7&#10;zbDX849rZb8P+mQ1fx1PeqHU5GncvIKINMa7+N+9NQrS1nQl3QBZ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RO/BAAAA2gAAAA8AAAAAAAAAAAAAAAAAmAIAAGRycy9kb3du&#10;cmV2LnhtbFBLBQYAAAAABAAEAPUAAACGAwAAAAA=&#10;" fillcolor="#9f2936 [3205]" stroked="f" strokeweight="0">
                      <v:fill color2="#751e27 [2373]" rotate="t" focusposition=".5,.5" focussize="" focus="100%" type="gradientRadial"/>
                      <v:shadow on="t" color="#4e141a [1605]" offset="1pt"/>
                    </v:rect>
                    <v:rect id="Rectangle 5" o:spid="_x0000_s1028"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fBMIA&#10;AADaAAAADwAAAGRycy9kb3ducmV2LnhtbESPQWvCQBSE7wX/w/KE3ppNFVpNXUWkUj3VqLk/sq/Z&#10;0OzbkN0m8d93hUKPw8x8w6w2o21ET52vHSt4TlIQxKXTNVcKrpf90wKED8gaG8ek4EYeNuvJwwoz&#10;7QbOqT+HSkQI+wwVmBDaTEpfGrLoE9cSR+/LdRZDlF0ldYdDhNtGztL0RVqsOS4YbGlnqPw+/1gF&#10;x3RefLzjiZvXz14vh8JsUedKPU7H7RuIQGP4D/+1D1rBEu5X4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l8EwgAAANoAAAAPAAAAAAAAAAAAAAAAAJgCAABkcnMvZG93&#10;bnJldi54bWxQSwUGAAAAAAQABAD1AAAAhwMAAAAA&#10;" fillcolor="#1b587c [3206]" stroked="f" strokecolor="white [3212]" strokeweight="1pt">
                      <v:fill r:id="rId9" o:title="" opacity="52428f" o:opacity2="52428f" type="pattern"/>
                      <v:shadow color="#d8d8d8 [2732]" offset="3pt,3pt"/>
                    </v:rect>
                    <w10:wrap anchorx="page" anchory="page"/>
                  </v:group>
                </w:pict>
              </mc:Fallback>
            </mc:AlternateContent>
          </w: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14:anchorId="69E75B16" wp14:editId="6B9E4D68">
                    <wp:simplePos x="0" y="0"/>
                    <wp:positionH relativeFrom="column">
                      <wp:posOffset>-906780</wp:posOffset>
                    </wp:positionH>
                    <wp:positionV relativeFrom="paragraph">
                      <wp:posOffset>-157480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6798D" w14:textId="77777777" w:rsidR="00831FD3" w:rsidRPr="00532D75" w:rsidRDefault="00831FD3">
                                <w:pPr>
                                  <w:rPr>
                                    <w:rFonts w:ascii="Times New Roman" w:hAnsi="Times New Roman" w:cs="Times New Roman"/>
                                    <w:sz w:val="80"/>
                                    <w:szCs w:val="80"/>
                                  </w:rPr>
                                </w:pPr>
                                <w:r w:rsidRPr="00532D75">
                                  <w:rPr>
                                    <w:rFonts w:ascii="Times New Roman" w:hAnsi="Times New Roman" w:cs="Times New Roman"/>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E75B16" id="_x0000_t202" coordsize="21600,21600" o:spt="202" path="m,l,21600r21600,l21600,xe">
                    <v:stroke joinstyle="miter"/>
                    <v:path gradientshapeok="t" o:connecttype="rect"/>
                  </v:shapetype>
                  <v:shape id="Text Box 9" o:spid="_x0000_s1027" type="#_x0000_t202" style="position:absolute;margin-left:-71.4pt;margin-top:-12.4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" filled="f" stroked="f">
                    <v:textbox style="mso-fit-shape-to-text:t">
                      <w:txbxContent>
                        <w:p w14:paraId="5406798D" w14:textId="77777777" w:rsidR="00831FD3" w:rsidRPr="00532D75" w:rsidRDefault="00831FD3">
                          <w:pPr>
                            <w:rPr>
                              <w:rFonts w:ascii="Times New Roman" w:hAnsi="Times New Roman" w:cs="Times New Roman"/>
                              <w:sz w:val="80"/>
                              <w:szCs w:val="80"/>
                            </w:rPr>
                          </w:pPr>
                          <w:r w:rsidRPr="00532D75">
                            <w:rPr>
                              <w:rFonts w:ascii="Times New Roman" w:hAnsi="Times New Roman" w:cs="Times New Roman"/>
                              <w:sz w:val="80"/>
                              <w:szCs w:val="80"/>
                            </w:rPr>
                            <w:t>THE ROSEWOOD SCHOOL</w:t>
                          </w:r>
                        </w:p>
                      </w:txbxContent>
                    </v:textbox>
                  </v:shape>
                </w:pict>
              </mc:Fallback>
            </mc:AlternateContent>
          </w:r>
          <w:r w:rsidR="00532D75" w:rsidRPr="006932FD">
            <w:rPr>
              <w:rFonts w:ascii="Tahoma" w:hAnsi="Tahoma" w:cs="Tahoma"/>
              <w:noProof/>
              <w:sz w:val="24"/>
              <w:szCs w:val="24"/>
              <w:lang w:val="en-US"/>
            </w:rPr>
            <w:t xml:space="preserve"> </w:t>
          </w:r>
          <w:r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14:anchorId="330C76A2" wp14:editId="002FF567">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46875" cy="655320"/>
                    <wp:effectExtent l="19050" t="24130" r="34925" b="4445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sdt>
                                <w:sdtPr>
                                  <w:rPr>
                                    <w:rFonts w:ascii="Times New Roman" w:eastAsia="Times New Roman" w:hAnsi="Times New Roman" w:cs="Times New Roman"/>
                                    <w:sz w:val="72"/>
                                    <w:szCs w:val="72"/>
                                    <w:lang w:eastAsia="en-GB"/>
                                  </w:rPr>
                                  <w:alias w:val="Title"/>
                                  <w:id w:val="768213004"/>
                                  <w:dataBinding w:prefixMappings="xmlns:ns0='http://schemas.openxmlformats.org/package/2006/metadata/core-properties' xmlns:ns1='http://purl.org/dc/elements/1.1/'" w:xpath="/ns0:coreProperties[1]/ns1:title[1]" w:storeItemID="{6C3C8BC8-F283-45AE-878A-BAB7291924A1}"/>
                                  <w:text/>
                                </w:sdtPr>
                                <w:sdtEndPr/>
                                <w:sdtContent>
                                  <w:p w14:paraId="0CA57E5D" w14:textId="1E0891AF" w:rsidR="00831FD3" w:rsidRDefault="00831FD3">
                                    <w:pPr>
                                      <w:pStyle w:val="NoSpacing"/>
                                      <w:jc w:val="right"/>
                                      <w:rPr>
                                        <w:rFonts w:asciiTheme="majorHAnsi" w:eastAsiaTheme="majorEastAsia" w:hAnsiTheme="majorHAnsi" w:cstheme="majorBidi"/>
                                        <w:color w:val="FFFFFF" w:themeColor="background1"/>
                                        <w:sz w:val="72"/>
                                        <w:szCs w:val="72"/>
                                      </w:rPr>
                                    </w:pPr>
                                    <w:r w:rsidRPr="00811CB1">
                                      <w:rPr>
                                        <w:rFonts w:ascii="Times New Roman" w:eastAsia="Times New Roman" w:hAnsi="Times New Roman" w:cs="Times New Roman"/>
                                        <w:sz w:val="72"/>
                                        <w:szCs w:val="72"/>
                                        <w:lang w:eastAsia="en-GB"/>
                                      </w:rPr>
                                      <w:t>ATTENDANCE POLICY 2021 - 2022</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30C76A2" id="Rectangle 8" o:spid="_x0000_s1028" style="position:absolute;margin-left:0;margin-top:0;width:531.25pt;height:51.6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" o:allowincell="f" fillcolor="#9f2936 [3205]" strokecolor="#f2f2f2 [3041]" strokeweight="3pt">
                    <v:shadow on="t" color="#4e141a [1605]" opacity=".5" offset="1pt"/>
                    <v:textbox style="mso-fit-shape-to-text:t" inset="14.4pt,,14.4pt">
                      <w:txbxContent>
                        <w:sdt>
                          <w:sdtPr>
                            <w:rPr>
                              <w:rFonts w:ascii="Times New Roman" w:eastAsia="Times New Roman" w:hAnsi="Times New Roman" w:cs="Times New Roman"/>
                              <w:sz w:val="72"/>
                              <w:szCs w:val="72"/>
                              <w:lang w:eastAsia="en-GB"/>
                            </w:rPr>
                            <w:alias w:val="Title"/>
                            <w:id w:val="768213004"/>
                            <w:dataBinding w:prefixMappings="xmlns:ns0='http://schemas.openxmlformats.org/package/2006/metadata/core-properties' xmlns:ns1='http://purl.org/dc/elements/1.1/'" w:xpath="/ns0:coreProperties[1]/ns1:title[1]" w:storeItemID="{6C3C8BC8-F283-45AE-878A-BAB7291924A1}"/>
                            <w:text/>
                          </w:sdtPr>
                          <w:sdtEndPr/>
                          <w:sdtContent>
                            <w:p w14:paraId="0CA57E5D" w14:textId="1E0891AF" w:rsidR="00831FD3" w:rsidRDefault="00831FD3">
                              <w:pPr>
                                <w:pStyle w:val="NoSpacing"/>
                                <w:jc w:val="right"/>
                                <w:rPr>
                                  <w:rFonts w:asciiTheme="majorHAnsi" w:eastAsiaTheme="majorEastAsia" w:hAnsiTheme="majorHAnsi" w:cstheme="majorBidi"/>
                                  <w:color w:val="FFFFFF" w:themeColor="background1"/>
                                  <w:sz w:val="72"/>
                                  <w:szCs w:val="72"/>
                                </w:rPr>
                              </w:pPr>
                              <w:r w:rsidRPr="00811CB1">
                                <w:rPr>
                                  <w:rFonts w:ascii="Times New Roman" w:eastAsia="Times New Roman" w:hAnsi="Times New Roman" w:cs="Times New Roman"/>
                                  <w:sz w:val="72"/>
                                  <w:szCs w:val="72"/>
                                  <w:lang w:eastAsia="en-GB"/>
                                </w:rPr>
                                <w:t>ATTENDANCE POLICY 2021 - 2022</w:t>
                              </w:r>
                            </w:p>
                          </w:sdtContent>
                        </w:sdt>
                      </w:txbxContent>
                    </v:textbox>
                    <w10:wrap anchorx="page" anchory="page"/>
                  </v:rect>
                </w:pict>
              </mc:Fallback>
            </mc:AlternateContent>
          </w:r>
        </w:p>
        <w:p w14:paraId="23B49EDF" w14:textId="4925AA88" w:rsidR="00432720" w:rsidRDefault="00503C07" w:rsidP="00432720">
          <w:pPr>
            <w:keepNext/>
            <w:tabs>
              <w:tab w:val="left" w:pos="5963"/>
            </w:tabs>
            <w:rPr>
              <w:rFonts w:ascii="Tahoma" w:hAnsi="Tahoma" w:cs="Tahoma"/>
              <w:sz w:val="24"/>
              <w:szCs w:val="24"/>
            </w:rPr>
          </w:pPr>
          <w:r>
            <w:rPr>
              <w:noProof/>
              <w:lang w:eastAsia="en-GB"/>
            </w:rPr>
            <w:drawing>
              <wp:anchor distT="0" distB="0" distL="114300" distR="114300" simplePos="0" relativeHeight="251673600" behindDoc="1" locked="0" layoutInCell="1" allowOverlap="1" wp14:anchorId="4AE62E02" wp14:editId="7B7FE867">
                <wp:simplePos x="0" y="0"/>
                <wp:positionH relativeFrom="column">
                  <wp:posOffset>361950</wp:posOffset>
                </wp:positionH>
                <wp:positionV relativeFrom="paragraph">
                  <wp:posOffset>6343650</wp:posOffset>
                </wp:positionV>
                <wp:extent cx="2562225" cy="30481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5980"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14:anchorId="7503B24C" wp14:editId="29DC099E">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imes New Roman" w:eastAsia="Times New Roman" w:hAnsi="Times New Roman" w:cs="Times New Roman"/>
                                    <w:bCs/>
                                    <w:color w:val="FFFFFF" w:themeColor="background1"/>
                                    <w:sz w:val="40"/>
                                    <w:szCs w:val="40"/>
                                    <w:lang w:val="en-GB" w:eastAsia="en-GB"/>
                                  </w:rPr>
                                  <w:alias w:val="Author"/>
                                  <w:id w:val="24888228"/>
                                  <w:dataBinding w:prefixMappings="xmlns:ns0='http://schemas.openxmlformats.org/package/2006/metadata/core-properties' xmlns:ns1='http://purl.org/dc/elements/1.1/'" w:xpath="/ns0:coreProperties[1]/ns1:creator[1]" w:storeItemID="{6C3C8BC8-F283-45AE-878A-BAB7291924A1}"/>
                                  <w:text/>
                                </w:sdtPr>
                                <w:sdtEndPr/>
                                <w:sdtContent>
                                  <w:p w14:paraId="04EF0C65" w14:textId="4395CEC9" w:rsidR="00831FD3" w:rsidRDefault="00831FD3" w:rsidP="009E166B">
                                    <w:pPr>
                                      <w:pStyle w:val="NoSpacing"/>
                                      <w:spacing w:line="360" w:lineRule="auto"/>
                                      <w:rPr>
                                        <w:color w:val="FFFFFF" w:themeColor="background1"/>
                                      </w:rPr>
                                    </w:pPr>
                                    <w:r>
                                      <w:rPr>
                                        <w:rFonts w:ascii="Times New Roman" w:eastAsia="Times New Roman" w:hAnsi="Times New Roman" w:cs="Times New Roman"/>
                                        <w:bCs/>
                                        <w:color w:val="FFFFFF" w:themeColor="background1"/>
                                        <w:sz w:val="40"/>
                                        <w:szCs w:val="40"/>
                                        <w:lang w:val="en-GB" w:eastAsia="en-GB"/>
                                      </w:rPr>
                                      <w:t>Mr P. Weston</w:t>
                                    </w:r>
                                  </w:p>
                                </w:sdtContent>
                              </w:sdt>
                              <w:p w14:paraId="61BB4319" w14:textId="77777777" w:rsidR="00831FD3" w:rsidRPr="00532D75" w:rsidRDefault="00831FD3" w:rsidP="00532D75">
                                <w:pPr>
                                  <w:pStyle w:val="NoSpacing"/>
                                  <w:spacing w:line="360" w:lineRule="auto"/>
                                  <w:jc w:val="right"/>
                                  <w:rPr>
                                    <w:rFonts w:ascii="Times New Roman" w:hAnsi="Times New Roman" w:cs="Times New Roman"/>
                                    <w:color w:val="FFFFFF" w:themeColor="background1"/>
                                    <w:sz w:val="40"/>
                                    <w:szCs w:val="40"/>
                                  </w:rPr>
                                </w:pPr>
                              </w:p>
                              <w:p w14:paraId="680A1010" w14:textId="77777777" w:rsidR="00831FD3" w:rsidRPr="00532D75" w:rsidRDefault="00831FD3"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w14:anchorId="7503B24C" id="Rectangle 7" o:spid="_x0000_s1029"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" o:allowincell="f" filled="f" fillcolor="white [3212]" stroked="f" strokecolor="white [3212]" strokeweight="1pt">
                    <v:fill opacity="52428f"/>
                    <v:textbox inset="28.8pt,14.4pt,14.4pt,14.4pt">
                      <w:txbxContent>
                        <w:sdt>
                          <w:sdtPr>
                            <w:rPr>
                              <w:rFonts w:ascii="Times New Roman" w:eastAsia="Times New Roman" w:hAnsi="Times New Roman" w:cs="Times New Roman"/>
                              <w:bCs/>
                              <w:color w:val="FFFFFF" w:themeColor="background1"/>
                              <w:sz w:val="40"/>
                              <w:szCs w:val="40"/>
                              <w:lang w:val="en-GB" w:eastAsia="en-GB"/>
                            </w:rPr>
                            <w:alias w:val="Author"/>
                            <w:id w:val="24888228"/>
                            <w:dataBinding w:prefixMappings="xmlns:ns0='http://schemas.openxmlformats.org/package/2006/metadata/core-properties' xmlns:ns1='http://purl.org/dc/elements/1.1/'" w:xpath="/ns0:coreProperties[1]/ns1:creator[1]" w:storeItemID="{6C3C8BC8-F283-45AE-878A-BAB7291924A1}"/>
                            <w:text/>
                          </w:sdtPr>
                          <w:sdtContent>
                            <w:p w14:paraId="04EF0C65" w14:textId="4395CEC9" w:rsidR="00831FD3" w:rsidRDefault="00831FD3" w:rsidP="009E166B">
                              <w:pPr>
                                <w:pStyle w:val="NoSpacing"/>
                                <w:spacing w:line="360" w:lineRule="auto"/>
                                <w:rPr>
                                  <w:color w:val="FFFFFF" w:themeColor="background1"/>
                                </w:rPr>
                              </w:pPr>
                              <w:r>
                                <w:rPr>
                                  <w:rFonts w:ascii="Times New Roman" w:eastAsia="Times New Roman" w:hAnsi="Times New Roman" w:cs="Times New Roman"/>
                                  <w:bCs/>
                                  <w:color w:val="FFFFFF" w:themeColor="background1"/>
                                  <w:sz w:val="40"/>
                                  <w:szCs w:val="40"/>
                                  <w:lang w:val="en-GB" w:eastAsia="en-GB"/>
                                </w:rPr>
                                <w:t>Mr P. Weston</w:t>
                              </w:r>
                            </w:p>
                          </w:sdtContent>
                        </w:sdt>
                        <w:p w14:paraId="61BB4319" w14:textId="77777777" w:rsidR="00831FD3" w:rsidRPr="00532D75" w:rsidRDefault="00831FD3" w:rsidP="00532D75">
                          <w:pPr>
                            <w:pStyle w:val="NoSpacing"/>
                            <w:spacing w:line="360" w:lineRule="auto"/>
                            <w:jc w:val="right"/>
                            <w:rPr>
                              <w:rFonts w:ascii="Times New Roman" w:hAnsi="Times New Roman" w:cs="Times New Roman"/>
                              <w:color w:val="FFFFFF" w:themeColor="background1"/>
                              <w:sz w:val="40"/>
                              <w:szCs w:val="40"/>
                            </w:rPr>
                          </w:pPr>
                        </w:p>
                        <w:p w14:paraId="680A1010" w14:textId="77777777" w:rsidR="00831FD3" w:rsidRPr="00532D75" w:rsidRDefault="00831FD3"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95301E" w:rsidRPr="006932FD">
            <w:rPr>
              <w:rFonts w:ascii="Tahoma" w:hAnsi="Tahoma" w:cs="Tahoma"/>
              <w:noProof/>
              <w:sz w:val="24"/>
              <w:szCs w:val="24"/>
              <w:lang w:eastAsia="en-GB"/>
            </w:rPr>
            <w:drawing>
              <wp:anchor distT="0" distB="0" distL="114300" distR="114300" simplePos="0" relativeHeight="251661312" behindDoc="0" locked="0" layoutInCell="0" allowOverlap="1" wp14:anchorId="7969BD8C" wp14:editId="6899AB2D">
                <wp:simplePos x="0" y="0"/>
                <wp:positionH relativeFrom="page">
                  <wp:align>right</wp:align>
                </wp:positionH>
                <wp:positionV relativeFrom="page">
                  <wp:posOffset>4318095</wp:posOffset>
                </wp:positionV>
                <wp:extent cx="6654061" cy="2658763"/>
                <wp:effectExtent l="19050" t="19050" r="13439" b="27287"/>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stretch>
                          <a:fillRect/>
                        </a:stretch>
                      </pic:blipFill>
                      <pic:spPr>
                        <a:xfrm>
                          <a:off x="0" y="0"/>
                          <a:ext cx="6654061" cy="2658763"/>
                        </a:xfrm>
                        <a:prstGeom prst="rect">
                          <a:avLst/>
                        </a:prstGeom>
                        <a:ln w="12700">
                          <a:solidFill>
                            <a:schemeClr val="bg1"/>
                          </a:solidFill>
                        </a:ln>
                      </pic:spPr>
                    </pic:pic>
                  </a:graphicData>
                </a:graphic>
              </wp:anchor>
            </w:drawing>
          </w:r>
          <w:r w:rsidR="00532D75" w:rsidRPr="006932FD">
            <w:rPr>
              <w:rFonts w:ascii="Tahoma" w:hAnsi="Tahoma" w:cs="Tahoma"/>
              <w:noProof/>
              <w:sz w:val="24"/>
              <w:szCs w:val="24"/>
            </w:rPr>
            <w:t xml:space="preserve">       </w:t>
          </w:r>
          <w:r w:rsidR="0095301E" w:rsidRPr="006932FD">
            <w:rPr>
              <w:rFonts w:ascii="Tahoma" w:hAnsi="Tahoma" w:cs="Tahoma"/>
              <w:sz w:val="24"/>
              <w:szCs w:val="24"/>
            </w:rPr>
            <w:br w:type="page"/>
          </w:r>
        </w:p>
      </w:sdtContent>
    </w:sdt>
    <w:p w14:paraId="633F9B1E" w14:textId="77777777" w:rsidR="00775D0B" w:rsidRPr="00775D0B" w:rsidRDefault="00775D0B" w:rsidP="00775D0B">
      <w:pPr>
        <w:pStyle w:val="Heading1"/>
        <w:spacing w:after="161"/>
        <w:jc w:val="center"/>
        <w:rPr>
          <w:rFonts w:ascii="Tahoma" w:hAnsi="Tahoma" w:cs="Tahoma"/>
          <w:b/>
          <w:color w:val="auto"/>
          <w:sz w:val="24"/>
          <w:szCs w:val="24"/>
        </w:rPr>
      </w:pPr>
      <w:r w:rsidRPr="00775D0B">
        <w:rPr>
          <w:rFonts w:ascii="Tahoma" w:hAnsi="Tahoma" w:cs="Tahoma"/>
          <w:b/>
          <w:color w:val="auto"/>
          <w:sz w:val="24"/>
          <w:szCs w:val="24"/>
        </w:rPr>
        <w:lastRenderedPageBreak/>
        <w:t xml:space="preserve">Attendance Policy Introduction </w:t>
      </w:r>
    </w:p>
    <w:p w14:paraId="59AFA459" w14:textId="77777777" w:rsidR="00E36C4E" w:rsidRDefault="00E36C4E" w:rsidP="00775D0B">
      <w:pPr>
        <w:ind w:left="-5"/>
        <w:rPr>
          <w:rFonts w:ascii="Tahoma" w:hAnsi="Tahoma" w:cs="Tahoma"/>
          <w:szCs w:val="24"/>
        </w:rPr>
      </w:pPr>
    </w:p>
    <w:p w14:paraId="5FF4B6EE" w14:textId="630CAC93" w:rsidR="00E36C4E" w:rsidRPr="003D679F" w:rsidRDefault="00E36C4E" w:rsidP="002356EF">
      <w:pPr>
        <w:tabs>
          <w:tab w:val="center" w:pos="9000"/>
        </w:tabs>
        <w:ind w:right="119"/>
        <w:jc w:val="both"/>
        <w:rPr>
          <w:rFonts w:ascii="Tahoma" w:hAnsi="Tahoma" w:cs="Tahoma"/>
        </w:rPr>
      </w:pPr>
      <w:r w:rsidRPr="00E36C4E">
        <w:rPr>
          <w:rFonts w:ascii="Tahoma" w:hAnsi="Tahoma" w:cs="Tahoma"/>
          <w:color w:val="000000"/>
          <w:bdr w:val="none" w:sz="0" w:space="0" w:color="auto" w:frame="1"/>
        </w:rPr>
        <w:t>As a school, we do our utmost to develop a partnership with parents and value the relationship between school and home; we work with the community to drive the school forward and ensure the children in our care are the very best that they can be. You and your child play an important role in making our school successful.</w:t>
      </w:r>
    </w:p>
    <w:p w14:paraId="492B83BC" w14:textId="2596A949" w:rsidR="00E36C4E" w:rsidRPr="00E36C4E" w:rsidRDefault="00E36C4E" w:rsidP="002356EF">
      <w:pPr>
        <w:tabs>
          <w:tab w:val="center" w:pos="9000"/>
        </w:tabs>
        <w:ind w:right="119"/>
        <w:jc w:val="both"/>
        <w:rPr>
          <w:rFonts w:ascii="Tahoma" w:hAnsi="Tahoma" w:cs="Tahoma"/>
        </w:rPr>
      </w:pPr>
      <w:r w:rsidRPr="003D679F">
        <w:rPr>
          <w:rFonts w:ascii="Tahoma" w:hAnsi="Tahoma" w:cs="Tahoma"/>
        </w:rPr>
        <w:t>For our children to gain the greatest benefit from their education it is vital that they attend regularly</w:t>
      </w:r>
      <w:r>
        <w:rPr>
          <w:rFonts w:ascii="Tahoma" w:hAnsi="Tahoma" w:cs="Tahoma"/>
        </w:rPr>
        <w:t>.</w:t>
      </w:r>
      <w:r w:rsidRPr="003D679F">
        <w:rPr>
          <w:rFonts w:ascii="Tahoma" w:hAnsi="Tahoma" w:cs="Tahoma"/>
        </w:rPr>
        <w:t xml:space="preserve"> </w:t>
      </w:r>
      <w:r>
        <w:rPr>
          <w:rFonts w:ascii="Tahoma" w:hAnsi="Tahoma" w:cs="Tahoma"/>
        </w:rPr>
        <w:t>Y</w:t>
      </w:r>
      <w:r w:rsidRPr="003D679F">
        <w:rPr>
          <w:rFonts w:ascii="Tahoma" w:hAnsi="Tahoma" w:cs="Tahoma"/>
        </w:rPr>
        <w:t xml:space="preserve">our child should be at school, on time, every day the school is open unless the reason for the absence is </w:t>
      </w:r>
      <w:r w:rsidRPr="00354877">
        <w:rPr>
          <w:rFonts w:ascii="Tahoma" w:hAnsi="Tahoma" w:cs="Tahoma"/>
          <w:b/>
          <w:bCs/>
        </w:rPr>
        <w:t>unavoidable</w:t>
      </w:r>
      <w:r w:rsidRPr="003D679F">
        <w:rPr>
          <w:rFonts w:ascii="Tahoma" w:hAnsi="Tahoma" w:cs="Tahoma"/>
        </w:rPr>
        <w:t>.</w:t>
      </w:r>
      <w:r w:rsidRPr="003D679F">
        <w:rPr>
          <w:rFonts w:ascii="Tahoma" w:hAnsi="Tahoma" w:cs="Tahoma"/>
          <w:color w:val="000000"/>
          <w:bdr w:val="none" w:sz="0" w:space="0" w:color="auto" w:frame="1"/>
        </w:rPr>
        <w:t xml:space="preserve"> </w:t>
      </w:r>
      <w:r w:rsidRPr="003D679F">
        <w:rPr>
          <w:rFonts w:ascii="Tahoma" w:hAnsi="Tahoma" w:cs="Tahoma"/>
        </w:rPr>
        <w:t>It is important that you make sure that your child attends regularly, and this Policy sets out how together we will achieve this.</w:t>
      </w:r>
    </w:p>
    <w:p w14:paraId="1A2EB108" w14:textId="77777777" w:rsidR="00775D0B" w:rsidRPr="008C003D" w:rsidRDefault="00775D0B" w:rsidP="002356EF">
      <w:pPr>
        <w:ind w:left="-5"/>
        <w:jc w:val="both"/>
        <w:rPr>
          <w:rFonts w:ascii="Tahoma" w:hAnsi="Tahoma" w:cs="Tahoma"/>
          <w:szCs w:val="24"/>
        </w:rPr>
      </w:pPr>
      <w:r w:rsidRPr="008C003D">
        <w:rPr>
          <w:rFonts w:ascii="Tahoma" w:hAnsi="Tahoma" w:cs="Tahoma"/>
          <w:szCs w:val="24"/>
        </w:rPr>
        <w:t xml:space="preserve">Regular attendance at school is essential to ensure uninterrupted progress and to enable children to extend their potential. The attendance pattern for all children is monitored weekly with the school seeking to work actively with parents to ensure a regular pattern is maintained. We expect all children on roll to attend every day, when the school is in session as long as they are fit and healthy enough to do so.  </w:t>
      </w:r>
    </w:p>
    <w:p w14:paraId="0C4A3F4D" w14:textId="77777777" w:rsidR="00775D0B" w:rsidRPr="008C003D" w:rsidRDefault="00775D0B" w:rsidP="002356EF">
      <w:pPr>
        <w:ind w:left="-5"/>
        <w:jc w:val="both"/>
        <w:rPr>
          <w:rFonts w:ascii="Tahoma" w:hAnsi="Tahoma" w:cs="Tahoma"/>
          <w:szCs w:val="24"/>
        </w:rPr>
      </w:pPr>
      <w:r w:rsidRPr="008C003D">
        <w:rPr>
          <w:rFonts w:ascii="Tahoma" w:hAnsi="Tahoma" w:cs="Tahoma"/>
          <w:szCs w:val="24"/>
        </w:rPr>
        <w:t xml:space="preserve">One of our basic principles is to celebrate success. Good attendance is fundamental to a successful and fulfilling school experience. We actively promote 100% attendance for all our pupils and we use a variety of weekly, termly and annual awards to promote good attendance and punctuality. </w:t>
      </w:r>
    </w:p>
    <w:p w14:paraId="176B13B7" w14:textId="77777777" w:rsidR="00775D0B" w:rsidRPr="008C003D" w:rsidRDefault="00775D0B" w:rsidP="002356EF">
      <w:pPr>
        <w:ind w:left="-5"/>
        <w:jc w:val="both"/>
        <w:rPr>
          <w:rFonts w:ascii="Tahoma" w:hAnsi="Tahoma" w:cs="Tahoma"/>
          <w:szCs w:val="24"/>
        </w:rPr>
      </w:pPr>
      <w:r w:rsidRPr="008C003D">
        <w:rPr>
          <w:rFonts w:ascii="Tahoma" w:hAnsi="Tahoma" w:cs="Tahoma"/>
          <w:szCs w:val="24"/>
        </w:rPr>
        <w:t xml:space="preserve">We encourage children to attend, and to put in place appropriate strategies to support this. We believe that the most important factor in promoting good attendance is development of positive attitudes towards school and learning. </w:t>
      </w:r>
    </w:p>
    <w:p w14:paraId="01E00370" w14:textId="77777777" w:rsidR="00775D0B" w:rsidRPr="008C003D" w:rsidRDefault="00775D0B" w:rsidP="002356EF">
      <w:pPr>
        <w:ind w:left="-5"/>
        <w:jc w:val="both"/>
        <w:rPr>
          <w:rFonts w:ascii="Tahoma" w:hAnsi="Tahoma" w:cs="Tahoma"/>
          <w:szCs w:val="24"/>
        </w:rPr>
      </w:pPr>
      <w:r w:rsidRPr="008C003D">
        <w:rPr>
          <w:rFonts w:ascii="Tahoma" w:hAnsi="Tahoma" w:cs="Tahoma"/>
          <w:szCs w:val="24"/>
        </w:rPr>
        <w:t xml:space="preserve">Poor attendance can seriously affect each child’s:- </w:t>
      </w:r>
    </w:p>
    <w:p w14:paraId="09F09CC2" w14:textId="77777777" w:rsidR="00775D0B" w:rsidRPr="008C003D" w:rsidRDefault="00775D0B" w:rsidP="002356EF">
      <w:pPr>
        <w:numPr>
          <w:ilvl w:val="0"/>
          <w:numId w:val="2"/>
        </w:numPr>
        <w:spacing w:after="169" w:line="250" w:lineRule="auto"/>
        <w:ind w:hanging="175"/>
        <w:jc w:val="both"/>
        <w:rPr>
          <w:rFonts w:ascii="Tahoma" w:hAnsi="Tahoma" w:cs="Tahoma"/>
          <w:szCs w:val="24"/>
        </w:rPr>
      </w:pPr>
      <w:r w:rsidRPr="008C003D">
        <w:rPr>
          <w:rFonts w:ascii="Tahoma" w:hAnsi="Tahoma" w:cs="Tahoma"/>
          <w:szCs w:val="24"/>
        </w:rPr>
        <w:t xml:space="preserve">Progress and Attainment in school </w:t>
      </w:r>
    </w:p>
    <w:p w14:paraId="6EBA7360" w14:textId="77777777" w:rsidR="00775D0B" w:rsidRPr="008C003D" w:rsidRDefault="00775D0B" w:rsidP="002356EF">
      <w:pPr>
        <w:numPr>
          <w:ilvl w:val="0"/>
          <w:numId w:val="2"/>
        </w:numPr>
        <w:spacing w:after="169" w:line="250" w:lineRule="auto"/>
        <w:ind w:hanging="175"/>
        <w:jc w:val="both"/>
        <w:rPr>
          <w:rFonts w:ascii="Tahoma" w:hAnsi="Tahoma" w:cs="Tahoma"/>
          <w:szCs w:val="24"/>
        </w:rPr>
      </w:pPr>
      <w:r w:rsidRPr="008C003D">
        <w:rPr>
          <w:rFonts w:ascii="Tahoma" w:hAnsi="Tahoma" w:cs="Tahoma"/>
          <w:szCs w:val="24"/>
        </w:rPr>
        <w:t xml:space="preserve">Relationships with other children and their ability to form lasting friendships </w:t>
      </w:r>
    </w:p>
    <w:p w14:paraId="01E923DA" w14:textId="77777777" w:rsidR="00775D0B" w:rsidRPr="008C003D" w:rsidRDefault="00775D0B" w:rsidP="002356EF">
      <w:pPr>
        <w:numPr>
          <w:ilvl w:val="0"/>
          <w:numId w:val="2"/>
        </w:numPr>
        <w:spacing w:after="169" w:line="250" w:lineRule="auto"/>
        <w:ind w:hanging="175"/>
        <w:jc w:val="both"/>
        <w:rPr>
          <w:rFonts w:ascii="Tahoma" w:hAnsi="Tahoma" w:cs="Tahoma"/>
          <w:szCs w:val="24"/>
        </w:rPr>
      </w:pPr>
      <w:r w:rsidRPr="008C003D">
        <w:rPr>
          <w:rFonts w:ascii="Tahoma" w:hAnsi="Tahoma" w:cs="Tahoma"/>
          <w:szCs w:val="24"/>
        </w:rPr>
        <w:t xml:space="preserve">Confidence to attempt new work and to learn alongside others </w:t>
      </w:r>
    </w:p>
    <w:p w14:paraId="681121CF" w14:textId="77777777" w:rsidR="00775D0B" w:rsidRPr="008C003D" w:rsidRDefault="00775D0B" w:rsidP="002356EF">
      <w:pPr>
        <w:ind w:left="-5"/>
        <w:jc w:val="both"/>
        <w:rPr>
          <w:rFonts w:ascii="Tahoma" w:hAnsi="Tahoma" w:cs="Tahoma"/>
          <w:szCs w:val="24"/>
        </w:rPr>
      </w:pPr>
      <w:r w:rsidRPr="008C003D">
        <w:rPr>
          <w:rFonts w:ascii="Tahoma" w:hAnsi="Tahoma" w:cs="Tahoma"/>
          <w:szCs w:val="24"/>
        </w:rPr>
        <w:t xml:space="preserve">The Governors and Head teacher, in partnership with parents have a duty to promote full attendance at school. </w:t>
      </w:r>
    </w:p>
    <w:p w14:paraId="744AE434" w14:textId="77777777" w:rsidR="00775D0B" w:rsidRPr="008C003D" w:rsidRDefault="00775D0B" w:rsidP="002356EF">
      <w:pPr>
        <w:spacing w:after="160" w:line="259" w:lineRule="auto"/>
        <w:ind w:left="-5"/>
        <w:jc w:val="both"/>
        <w:rPr>
          <w:rFonts w:ascii="Tahoma" w:hAnsi="Tahoma" w:cs="Tahoma"/>
          <w:szCs w:val="24"/>
        </w:rPr>
      </w:pPr>
      <w:r w:rsidRPr="008C003D">
        <w:rPr>
          <w:rFonts w:ascii="Tahoma" w:hAnsi="Tahoma" w:cs="Tahoma"/>
          <w:b/>
          <w:szCs w:val="24"/>
        </w:rPr>
        <w:t xml:space="preserve">The Government expects: </w:t>
      </w:r>
    </w:p>
    <w:p w14:paraId="7821A635" w14:textId="77777777" w:rsidR="00775D0B" w:rsidRPr="008C003D" w:rsidRDefault="00775D0B" w:rsidP="002356EF">
      <w:pPr>
        <w:spacing w:after="210" w:line="259" w:lineRule="auto"/>
        <w:ind w:left="-5"/>
        <w:jc w:val="both"/>
        <w:rPr>
          <w:rFonts w:ascii="Tahoma" w:hAnsi="Tahoma" w:cs="Tahoma"/>
          <w:szCs w:val="24"/>
        </w:rPr>
      </w:pPr>
      <w:r w:rsidRPr="008C003D">
        <w:rPr>
          <w:rFonts w:ascii="Tahoma" w:hAnsi="Tahoma" w:cs="Tahoma"/>
          <w:b/>
          <w:szCs w:val="24"/>
        </w:rPr>
        <w:t xml:space="preserve"> Schools and local authorities to: </w:t>
      </w:r>
    </w:p>
    <w:p w14:paraId="3DF24141" w14:textId="77777777" w:rsidR="0005441C" w:rsidRDefault="00775D0B" w:rsidP="002356EF">
      <w:pPr>
        <w:numPr>
          <w:ilvl w:val="1"/>
          <w:numId w:val="2"/>
        </w:numPr>
        <w:spacing w:after="21" w:line="250" w:lineRule="auto"/>
        <w:ind w:hanging="360"/>
        <w:jc w:val="both"/>
        <w:rPr>
          <w:rFonts w:ascii="Tahoma" w:hAnsi="Tahoma" w:cs="Tahoma"/>
          <w:szCs w:val="24"/>
        </w:rPr>
      </w:pPr>
      <w:r w:rsidRPr="008C003D">
        <w:rPr>
          <w:rFonts w:ascii="Tahoma" w:hAnsi="Tahoma" w:cs="Tahoma"/>
          <w:szCs w:val="24"/>
        </w:rPr>
        <w:t xml:space="preserve">promote good attendance and reduce absence, including persistent absence; </w:t>
      </w:r>
    </w:p>
    <w:p w14:paraId="11BE3A26" w14:textId="77777777" w:rsidR="0005441C" w:rsidRDefault="00775D0B" w:rsidP="002356EF">
      <w:pPr>
        <w:numPr>
          <w:ilvl w:val="1"/>
          <w:numId w:val="2"/>
        </w:numPr>
        <w:spacing w:after="21" w:line="250" w:lineRule="auto"/>
        <w:ind w:hanging="360"/>
        <w:jc w:val="both"/>
        <w:rPr>
          <w:rFonts w:ascii="Tahoma" w:hAnsi="Tahoma" w:cs="Tahoma"/>
          <w:szCs w:val="24"/>
        </w:rPr>
      </w:pPr>
      <w:r w:rsidRPr="008C003D">
        <w:rPr>
          <w:rFonts w:ascii="Tahoma" w:hAnsi="Tahoma" w:cs="Tahoma"/>
          <w:szCs w:val="24"/>
        </w:rPr>
        <w:t xml:space="preserve">ensure every pupil has access to full-time education to which they are entitled; and, </w:t>
      </w:r>
    </w:p>
    <w:p w14:paraId="49C98DFC" w14:textId="77777777" w:rsidR="00775D0B" w:rsidRPr="008C003D" w:rsidRDefault="00775D0B" w:rsidP="002356EF">
      <w:pPr>
        <w:numPr>
          <w:ilvl w:val="1"/>
          <w:numId w:val="2"/>
        </w:numPr>
        <w:spacing w:after="21" w:line="250" w:lineRule="auto"/>
        <w:ind w:hanging="360"/>
        <w:jc w:val="both"/>
        <w:rPr>
          <w:rFonts w:ascii="Tahoma" w:hAnsi="Tahoma" w:cs="Tahoma"/>
          <w:szCs w:val="24"/>
        </w:rPr>
      </w:pPr>
      <w:proofErr w:type="gramStart"/>
      <w:r w:rsidRPr="008C003D">
        <w:rPr>
          <w:rFonts w:ascii="Tahoma" w:hAnsi="Tahoma" w:cs="Tahoma"/>
          <w:szCs w:val="24"/>
        </w:rPr>
        <w:t>act</w:t>
      </w:r>
      <w:proofErr w:type="gramEnd"/>
      <w:r w:rsidRPr="008C003D">
        <w:rPr>
          <w:rFonts w:ascii="Tahoma" w:hAnsi="Tahoma" w:cs="Tahoma"/>
          <w:szCs w:val="24"/>
        </w:rPr>
        <w:t xml:space="preserve"> early to address patterns of absence. </w:t>
      </w:r>
    </w:p>
    <w:p w14:paraId="5458CFA4" w14:textId="77777777" w:rsidR="00775D0B" w:rsidRPr="008C003D" w:rsidRDefault="00775D0B" w:rsidP="002356EF">
      <w:pPr>
        <w:spacing w:after="0" w:line="259" w:lineRule="auto"/>
        <w:ind w:left="720"/>
        <w:jc w:val="both"/>
        <w:rPr>
          <w:rFonts w:ascii="Tahoma" w:hAnsi="Tahoma" w:cs="Tahoma"/>
          <w:szCs w:val="24"/>
        </w:rPr>
      </w:pPr>
      <w:r w:rsidRPr="008C003D">
        <w:rPr>
          <w:rFonts w:ascii="Tahoma" w:hAnsi="Tahoma" w:cs="Tahoma"/>
          <w:szCs w:val="24"/>
        </w:rPr>
        <w:t xml:space="preserve"> </w:t>
      </w:r>
    </w:p>
    <w:p w14:paraId="6E22B146" w14:textId="77777777" w:rsidR="00775D0B" w:rsidRPr="008C003D" w:rsidRDefault="00775D0B" w:rsidP="002356EF">
      <w:pPr>
        <w:spacing w:after="198" w:line="259" w:lineRule="auto"/>
        <w:ind w:left="-5"/>
        <w:jc w:val="both"/>
        <w:rPr>
          <w:rFonts w:ascii="Tahoma" w:hAnsi="Tahoma" w:cs="Tahoma"/>
          <w:szCs w:val="24"/>
        </w:rPr>
      </w:pPr>
      <w:r w:rsidRPr="008C003D">
        <w:rPr>
          <w:rFonts w:ascii="Tahoma" w:hAnsi="Tahoma" w:cs="Tahoma"/>
          <w:b/>
          <w:szCs w:val="24"/>
        </w:rPr>
        <w:t xml:space="preserve">Parents to: </w:t>
      </w:r>
    </w:p>
    <w:p w14:paraId="43F7BD72" w14:textId="77777777" w:rsidR="00775D0B" w:rsidRPr="008C003D" w:rsidRDefault="00775D0B" w:rsidP="002356EF">
      <w:pPr>
        <w:numPr>
          <w:ilvl w:val="1"/>
          <w:numId w:val="3"/>
        </w:numPr>
        <w:spacing w:after="26" w:line="250" w:lineRule="auto"/>
        <w:ind w:hanging="360"/>
        <w:jc w:val="both"/>
        <w:rPr>
          <w:rFonts w:ascii="Tahoma" w:hAnsi="Tahoma" w:cs="Tahoma"/>
          <w:szCs w:val="24"/>
        </w:rPr>
      </w:pPr>
      <w:r w:rsidRPr="008C003D">
        <w:rPr>
          <w:rFonts w:ascii="Tahoma" w:hAnsi="Tahoma" w:cs="Tahoma"/>
          <w:szCs w:val="24"/>
        </w:rPr>
        <w:t xml:space="preserve">perform their legal duty by ensuring their children registered at a school attend regularly  </w:t>
      </w:r>
    </w:p>
    <w:p w14:paraId="122B915D" w14:textId="77777777" w:rsidR="00775D0B" w:rsidRPr="008C003D" w:rsidRDefault="00775D0B" w:rsidP="002356EF">
      <w:pPr>
        <w:numPr>
          <w:ilvl w:val="1"/>
          <w:numId w:val="3"/>
        </w:numPr>
        <w:spacing w:after="9" w:line="250" w:lineRule="auto"/>
        <w:ind w:hanging="360"/>
        <w:jc w:val="both"/>
        <w:rPr>
          <w:rFonts w:ascii="Tahoma" w:hAnsi="Tahoma" w:cs="Tahoma"/>
          <w:szCs w:val="24"/>
        </w:rPr>
      </w:pPr>
      <w:r w:rsidRPr="008C003D">
        <w:rPr>
          <w:rFonts w:ascii="Tahoma" w:hAnsi="Tahoma" w:cs="Tahoma"/>
          <w:szCs w:val="24"/>
        </w:rPr>
        <w:t xml:space="preserve">their child to be punctual to their lessons </w:t>
      </w:r>
    </w:p>
    <w:p w14:paraId="2C74532F" w14:textId="77777777" w:rsidR="00775D0B" w:rsidRPr="008C003D" w:rsidRDefault="00775D0B" w:rsidP="002356EF">
      <w:pPr>
        <w:spacing w:after="0" w:line="259" w:lineRule="auto"/>
        <w:ind w:left="720"/>
        <w:jc w:val="both"/>
        <w:rPr>
          <w:rFonts w:ascii="Tahoma" w:hAnsi="Tahoma" w:cs="Tahoma"/>
          <w:szCs w:val="24"/>
        </w:rPr>
      </w:pPr>
      <w:r w:rsidRPr="008C003D">
        <w:rPr>
          <w:rFonts w:ascii="Tahoma" w:hAnsi="Tahoma" w:cs="Tahoma"/>
          <w:szCs w:val="24"/>
        </w:rPr>
        <w:t xml:space="preserve"> </w:t>
      </w:r>
    </w:p>
    <w:p w14:paraId="17FD065D" w14:textId="77777777" w:rsidR="002356EF" w:rsidRDefault="002356EF" w:rsidP="002356EF">
      <w:pPr>
        <w:spacing w:after="212" w:line="259" w:lineRule="auto"/>
        <w:ind w:left="-5"/>
        <w:jc w:val="both"/>
        <w:rPr>
          <w:rFonts w:ascii="Tahoma" w:hAnsi="Tahoma" w:cs="Tahoma"/>
          <w:b/>
          <w:szCs w:val="24"/>
        </w:rPr>
      </w:pPr>
    </w:p>
    <w:p w14:paraId="04CE8BDC" w14:textId="77777777" w:rsidR="002356EF" w:rsidRDefault="002356EF" w:rsidP="002356EF">
      <w:pPr>
        <w:spacing w:after="212" w:line="259" w:lineRule="auto"/>
        <w:ind w:left="-5"/>
        <w:jc w:val="both"/>
        <w:rPr>
          <w:rFonts w:ascii="Tahoma" w:hAnsi="Tahoma" w:cs="Tahoma"/>
          <w:b/>
          <w:szCs w:val="24"/>
        </w:rPr>
      </w:pPr>
    </w:p>
    <w:p w14:paraId="05A806F9" w14:textId="60E9CF9C" w:rsidR="00775D0B" w:rsidRPr="008C003D" w:rsidRDefault="00775D0B" w:rsidP="002356EF">
      <w:pPr>
        <w:spacing w:after="212" w:line="259" w:lineRule="auto"/>
        <w:ind w:left="-5"/>
        <w:jc w:val="both"/>
        <w:rPr>
          <w:rFonts w:ascii="Tahoma" w:hAnsi="Tahoma" w:cs="Tahoma"/>
          <w:szCs w:val="24"/>
        </w:rPr>
      </w:pPr>
      <w:r w:rsidRPr="008C003D">
        <w:rPr>
          <w:rFonts w:ascii="Tahoma" w:hAnsi="Tahoma" w:cs="Tahoma"/>
          <w:b/>
          <w:szCs w:val="24"/>
        </w:rPr>
        <w:lastRenderedPageBreak/>
        <w:t xml:space="preserve">The Education Act 1996 defines a Parent as: </w:t>
      </w:r>
    </w:p>
    <w:p w14:paraId="1A202A38" w14:textId="77777777" w:rsidR="00775D0B" w:rsidRPr="008C003D" w:rsidRDefault="00775D0B" w:rsidP="002356EF">
      <w:pPr>
        <w:numPr>
          <w:ilvl w:val="1"/>
          <w:numId w:val="2"/>
        </w:numPr>
        <w:spacing w:after="52" w:line="250" w:lineRule="auto"/>
        <w:ind w:hanging="360"/>
        <w:jc w:val="both"/>
        <w:rPr>
          <w:rFonts w:ascii="Tahoma" w:hAnsi="Tahoma" w:cs="Tahoma"/>
          <w:szCs w:val="24"/>
        </w:rPr>
      </w:pPr>
      <w:r w:rsidRPr="008C003D">
        <w:rPr>
          <w:rFonts w:ascii="Tahoma" w:hAnsi="Tahoma" w:cs="Tahoma"/>
          <w:szCs w:val="24"/>
        </w:rPr>
        <w:t xml:space="preserve">All natural Parents, whether they are married or not </w:t>
      </w:r>
    </w:p>
    <w:p w14:paraId="5F005CD1" w14:textId="77777777" w:rsidR="00775D0B" w:rsidRPr="008C003D" w:rsidRDefault="00775D0B" w:rsidP="002356EF">
      <w:pPr>
        <w:numPr>
          <w:ilvl w:val="1"/>
          <w:numId w:val="2"/>
        </w:numPr>
        <w:spacing w:after="52" w:line="250" w:lineRule="auto"/>
        <w:ind w:hanging="360"/>
        <w:jc w:val="both"/>
        <w:rPr>
          <w:rFonts w:ascii="Tahoma" w:hAnsi="Tahoma" w:cs="Tahoma"/>
          <w:szCs w:val="24"/>
        </w:rPr>
      </w:pPr>
      <w:r w:rsidRPr="008C003D">
        <w:rPr>
          <w:rFonts w:ascii="Tahoma" w:hAnsi="Tahoma" w:cs="Tahoma"/>
          <w:szCs w:val="24"/>
        </w:rPr>
        <w:t xml:space="preserve">Any person who has Parental Responsibility for a child; and </w:t>
      </w:r>
    </w:p>
    <w:p w14:paraId="792E73EE" w14:textId="660BEA19" w:rsidR="00F41696" w:rsidRPr="00E36C4E" w:rsidRDefault="00775D0B" w:rsidP="002356EF">
      <w:pPr>
        <w:numPr>
          <w:ilvl w:val="1"/>
          <w:numId w:val="2"/>
        </w:numPr>
        <w:spacing w:line="250" w:lineRule="auto"/>
        <w:ind w:hanging="360"/>
        <w:jc w:val="both"/>
        <w:rPr>
          <w:rFonts w:ascii="Tahoma" w:hAnsi="Tahoma" w:cs="Tahoma"/>
          <w:szCs w:val="24"/>
        </w:rPr>
      </w:pPr>
      <w:r w:rsidRPr="008C003D">
        <w:rPr>
          <w:rFonts w:ascii="Tahoma" w:hAnsi="Tahoma" w:cs="Tahoma"/>
          <w:szCs w:val="24"/>
        </w:rPr>
        <w:t xml:space="preserve">Any person who has care of a child, i.e. lives with and looks after a child </w:t>
      </w:r>
    </w:p>
    <w:p w14:paraId="06225E8F" w14:textId="77777777" w:rsidR="00775D0B" w:rsidRPr="008C003D" w:rsidRDefault="00775D0B" w:rsidP="002356EF">
      <w:pPr>
        <w:spacing w:after="180" w:line="259" w:lineRule="auto"/>
        <w:jc w:val="both"/>
        <w:rPr>
          <w:rFonts w:ascii="Tahoma" w:hAnsi="Tahoma" w:cs="Tahoma"/>
          <w:szCs w:val="24"/>
        </w:rPr>
      </w:pPr>
      <w:r w:rsidRPr="008C003D">
        <w:rPr>
          <w:rFonts w:ascii="Tahoma" w:eastAsia="Arial" w:hAnsi="Tahoma" w:cs="Tahoma"/>
          <w:szCs w:val="24"/>
        </w:rPr>
        <w:t xml:space="preserve"> </w:t>
      </w:r>
    </w:p>
    <w:p w14:paraId="6F925968" w14:textId="77777777" w:rsidR="00775D0B" w:rsidRPr="008C003D" w:rsidRDefault="00775D0B" w:rsidP="002356EF">
      <w:pPr>
        <w:spacing w:after="160" w:line="259" w:lineRule="auto"/>
        <w:ind w:left="-5"/>
        <w:jc w:val="both"/>
        <w:rPr>
          <w:rFonts w:ascii="Tahoma" w:hAnsi="Tahoma" w:cs="Tahoma"/>
          <w:szCs w:val="24"/>
        </w:rPr>
      </w:pPr>
      <w:r w:rsidRPr="008C003D">
        <w:rPr>
          <w:rFonts w:ascii="Tahoma" w:hAnsi="Tahoma" w:cs="Tahoma"/>
          <w:b/>
          <w:szCs w:val="24"/>
        </w:rPr>
        <w:t xml:space="preserve">Why Regular Attendance is important and The Law: </w:t>
      </w:r>
    </w:p>
    <w:p w14:paraId="32299F37" w14:textId="4B4A80C0" w:rsidR="00E36C4E" w:rsidRPr="00E36C4E" w:rsidRDefault="00775D0B" w:rsidP="002356EF">
      <w:pPr>
        <w:spacing w:after="161" w:line="259" w:lineRule="auto"/>
        <w:ind w:left="-5" w:right="-15"/>
        <w:jc w:val="both"/>
        <w:rPr>
          <w:rFonts w:ascii="Tahoma" w:hAnsi="Tahoma" w:cs="Tahoma"/>
          <w:szCs w:val="24"/>
        </w:rPr>
      </w:pPr>
      <w:r w:rsidRPr="008C003D">
        <w:rPr>
          <w:rFonts w:ascii="Tahoma" w:hAnsi="Tahoma" w:cs="Tahoma"/>
          <w:szCs w:val="24"/>
        </w:rPr>
        <w:t>By law, all children of compulsory school age must receive a full time-education. Section 444 1(a) of the Education Act 19</w:t>
      </w:r>
      <w:r w:rsidR="009C6C27">
        <w:rPr>
          <w:rFonts w:ascii="Tahoma" w:hAnsi="Tahoma" w:cs="Tahoma"/>
          <w:szCs w:val="24"/>
        </w:rPr>
        <w:t>9</w:t>
      </w:r>
      <w:r w:rsidRPr="008C003D">
        <w:rPr>
          <w:rFonts w:ascii="Tahoma" w:hAnsi="Tahoma" w:cs="Tahoma"/>
          <w:szCs w:val="24"/>
        </w:rPr>
        <w:t xml:space="preserve">6 says, “if a child of compulsory school age, who is a registered pupil at a school, fails to attend regularly, without reasonable justification, then his (her) parent is guilty of an offence and can be prosecuted”. </w:t>
      </w:r>
    </w:p>
    <w:p w14:paraId="01CDCEC3" w14:textId="77777777" w:rsidR="00E36C4E" w:rsidRPr="003D679F" w:rsidRDefault="00E36C4E" w:rsidP="002356EF">
      <w:pPr>
        <w:tabs>
          <w:tab w:val="center" w:pos="8100"/>
          <w:tab w:val="center" w:pos="9000"/>
        </w:tabs>
        <w:ind w:right="119"/>
        <w:jc w:val="both"/>
        <w:rPr>
          <w:rFonts w:ascii="Tahoma" w:hAnsi="Tahoma" w:cs="Tahoma"/>
        </w:rPr>
      </w:pPr>
      <w:r w:rsidRPr="003D679F">
        <w:rPr>
          <w:rFonts w:ascii="Tahoma" w:hAnsi="Tahoma" w:cs="Tahoma"/>
          <w:b/>
        </w:rPr>
        <w:t>Learning: -</w:t>
      </w:r>
      <w:r w:rsidRPr="003D679F">
        <w:rPr>
          <w:rFonts w:ascii="Tahoma" w:hAnsi="Tahoma" w:cs="Tahoma"/>
        </w:rPr>
        <w:t xml:space="preserve"> Any absence affects the pattern of a child’s schooling and regular absence will seriously affect their learning. Any pupil’s absence disrupts teaching routines so may affect the learning of others in the same class.</w:t>
      </w:r>
    </w:p>
    <w:p w14:paraId="0B021DFD" w14:textId="05DE5D9B" w:rsidR="00E36C4E" w:rsidRPr="00E36C4E" w:rsidRDefault="00E36C4E" w:rsidP="002356EF">
      <w:pPr>
        <w:tabs>
          <w:tab w:val="center" w:pos="8100"/>
          <w:tab w:val="center" w:pos="9000"/>
        </w:tabs>
        <w:ind w:right="119"/>
        <w:jc w:val="both"/>
        <w:rPr>
          <w:rFonts w:ascii="Tahoma" w:hAnsi="Tahoma" w:cs="Tahoma"/>
        </w:rPr>
      </w:pPr>
      <w:r w:rsidRPr="003D679F">
        <w:rPr>
          <w:rFonts w:ascii="Tahoma" w:hAnsi="Tahoma" w:cs="Tahoma"/>
        </w:rPr>
        <w:t>Ensuring your child’s regular attendance at school is your legal responsibility and permitting absence from school without a good reason creates an offence in law and may result in prosecution.</w:t>
      </w:r>
      <w:r>
        <w:rPr>
          <w:rFonts w:ascii="Tahoma" w:hAnsi="Tahoma" w:cs="Tahoma"/>
        </w:rPr>
        <w:t xml:space="preserve"> </w:t>
      </w:r>
    </w:p>
    <w:p w14:paraId="6B451693" w14:textId="77777777" w:rsidR="00E36C4E" w:rsidRPr="008A0F66" w:rsidRDefault="00E36C4E" w:rsidP="002356EF">
      <w:pPr>
        <w:tabs>
          <w:tab w:val="center" w:pos="8100"/>
          <w:tab w:val="center" w:pos="9000"/>
        </w:tabs>
        <w:ind w:right="119"/>
        <w:jc w:val="both"/>
        <w:rPr>
          <w:rFonts w:ascii="Tahoma" w:hAnsi="Tahoma" w:cs="Tahoma"/>
          <w:b/>
          <w:color w:val="000000"/>
          <w:shd w:val="clear" w:color="auto" w:fill="D9D9D9"/>
        </w:rPr>
      </w:pPr>
      <w:r w:rsidRPr="008A0F66">
        <w:rPr>
          <w:rFonts w:ascii="Tahoma" w:hAnsi="Tahoma" w:cs="Tahoma"/>
          <w:b/>
          <w:color w:val="000000"/>
          <w:shd w:val="clear" w:color="auto" w:fill="D9D9D9"/>
        </w:rPr>
        <w:t>The Law relating to safeguarding</w:t>
      </w:r>
    </w:p>
    <w:p w14:paraId="09E65513" w14:textId="43CF618E" w:rsidR="00E36C4E" w:rsidRPr="00E36C4E" w:rsidRDefault="00E36C4E" w:rsidP="002356EF">
      <w:pPr>
        <w:jc w:val="both"/>
        <w:rPr>
          <w:rFonts w:ascii="Tahoma" w:hAnsi="Tahoma" w:cs="Tahoma"/>
          <w:color w:val="000000"/>
          <w:shd w:val="clear" w:color="auto" w:fill="D9D9D9"/>
        </w:rPr>
      </w:pPr>
      <w:r w:rsidRPr="008A0F66">
        <w:rPr>
          <w:rFonts w:ascii="Tahoma" w:hAnsi="Tahoma" w:cs="Tahoma"/>
          <w:color w:val="000000"/>
          <w:shd w:val="clear" w:color="auto" w:fill="D9D9D9"/>
        </w:rPr>
        <w:t>Section 175 of the Education Act 2002 places a duty on local authorities and governing bodies to have regard to guidance issued by the Secretary of State with regard to safeguarding and promoting the welfare of children and students under the age of 18.</w:t>
      </w:r>
    </w:p>
    <w:p w14:paraId="7952ED6E" w14:textId="77777777" w:rsidR="009C6C27" w:rsidRPr="00965427" w:rsidRDefault="009C6C27" w:rsidP="002356EF">
      <w:pPr>
        <w:widowControl w:val="0"/>
        <w:tabs>
          <w:tab w:val="center" w:pos="8100"/>
          <w:tab w:val="center" w:pos="9000"/>
        </w:tabs>
        <w:spacing w:after="0" w:line="240" w:lineRule="auto"/>
        <w:ind w:right="119"/>
        <w:jc w:val="both"/>
        <w:rPr>
          <w:rFonts w:ascii="Tahoma" w:eastAsia="Times New Roman" w:hAnsi="Tahoma" w:cs="Tahoma"/>
          <w:i/>
          <w:snapToGrid w:val="0"/>
          <w:color w:val="000000"/>
          <w:shd w:val="clear" w:color="auto" w:fill="D9D9D9"/>
        </w:rPr>
      </w:pPr>
      <w:r w:rsidRPr="00965427">
        <w:rPr>
          <w:rFonts w:ascii="Tahoma" w:eastAsia="Times New Roman" w:hAnsi="Tahoma" w:cs="Tahoma"/>
          <w:snapToGrid w:val="0"/>
          <w:color w:val="000000"/>
          <w:shd w:val="clear" w:color="auto" w:fill="D9D9D9"/>
        </w:rPr>
        <w:t>Section 7 of the Education Act 1996 states that ‘</w:t>
      </w:r>
      <w:r w:rsidRPr="00965427">
        <w:rPr>
          <w:rFonts w:ascii="Tahoma" w:eastAsia="Times New Roman" w:hAnsi="Tahoma" w:cs="Tahoma"/>
          <w:i/>
          <w:snapToGrid w:val="0"/>
          <w:color w:val="000000"/>
          <w:shd w:val="clear" w:color="auto" w:fill="D9D9D9"/>
        </w:rPr>
        <w:t>the parent of every child of compulsory school age shall cause him / her to receive efficient full time education suitable:-</w:t>
      </w:r>
    </w:p>
    <w:p w14:paraId="7D6B9409" w14:textId="77777777" w:rsidR="009C6C27" w:rsidRPr="00965427" w:rsidRDefault="009C6C27" w:rsidP="002356EF">
      <w:pPr>
        <w:widowControl w:val="0"/>
        <w:tabs>
          <w:tab w:val="center" w:pos="8100"/>
          <w:tab w:val="center" w:pos="9000"/>
        </w:tabs>
        <w:spacing w:after="0" w:line="240" w:lineRule="auto"/>
        <w:ind w:right="119"/>
        <w:jc w:val="both"/>
        <w:rPr>
          <w:rFonts w:ascii="Tahoma" w:eastAsia="Times New Roman" w:hAnsi="Tahoma" w:cs="Tahoma"/>
          <w:i/>
          <w:snapToGrid w:val="0"/>
          <w:color w:val="000000"/>
          <w:shd w:val="clear" w:color="auto" w:fill="D9D9D9"/>
        </w:rPr>
      </w:pPr>
      <w:r w:rsidRPr="00965427">
        <w:rPr>
          <w:rFonts w:ascii="Tahoma" w:eastAsia="Times New Roman" w:hAnsi="Tahoma" w:cs="Tahoma"/>
          <w:i/>
          <w:snapToGrid w:val="0"/>
          <w:color w:val="000000"/>
          <w:shd w:val="clear" w:color="auto" w:fill="D9D9D9"/>
        </w:rPr>
        <w:t xml:space="preserve">(a) </w:t>
      </w:r>
      <w:proofErr w:type="gramStart"/>
      <w:r w:rsidRPr="00965427">
        <w:rPr>
          <w:rFonts w:ascii="Tahoma" w:eastAsia="Times New Roman" w:hAnsi="Tahoma" w:cs="Tahoma"/>
          <w:i/>
          <w:snapToGrid w:val="0"/>
          <w:color w:val="000000"/>
          <w:shd w:val="clear" w:color="auto" w:fill="D9D9D9"/>
        </w:rPr>
        <w:t>to</w:t>
      </w:r>
      <w:proofErr w:type="gramEnd"/>
      <w:r w:rsidRPr="00965427">
        <w:rPr>
          <w:rFonts w:ascii="Tahoma" w:eastAsia="Times New Roman" w:hAnsi="Tahoma" w:cs="Tahoma"/>
          <w:i/>
          <w:snapToGrid w:val="0"/>
          <w:color w:val="000000"/>
          <w:shd w:val="clear" w:color="auto" w:fill="D9D9D9"/>
        </w:rPr>
        <w:t xml:space="preserve"> age, ability and aptitude and</w:t>
      </w:r>
    </w:p>
    <w:p w14:paraId="231B1FDF" w14:textId="77777777" w:rsidR="009C6C27" w:rsidRPr="00965427" w:rsidRDefault="009C6C27" w:rsidP="002356EF">
      <w:pPr>
        <w:widowControl w:val="0"/>
        <w:tabs>
          <w:tab w:val="center" w:pos="8100"/>
          <w:tab w:val="center" w:pos="9000"/>
        </w:tabs>
        <w:spacing w:after="0" w:line="240" w:lineRule="auto"/>
        <w:ind w:right="119"/>
        <w:jc w:val="both"/>
        <w:rPr>
          <w:rFonts w:ascii="Tahoma" w:eastAsia="Times New Roman" w:hAnsi="Tahoma" w:cs="Tahoma"/>
          <w:i/>
          <w:snapToGrid w:val="0"/>
          <w:color w:val="000000"/>
          <w:shd w:val="clear" w:color="auto" w:fill="D9D9D9"/>
        </w:rPr>
      </w:pPr>
      <w:r w:rsidRPr="00965427">
        <w:rPr>
          <w:rFonts w:ascii="Tahoma" w:eastAsia="Times New Roman" w:hAnsi="Tahoma" w:cs="Tahoma"/>
          <w:i/>
          <w:snapToGrid w:val="0"/>
          <w:color w:val="000000"/>
          <w:shd w:val="clear" w:color="auto" w:fill="D9D9D9"/>
        </w:rPr>
        <w:t xml:space="preserve">(b) </w:t>
      </w:r>
      <w:proofErr w:type="gramStart"/>
      <w:r w:rsidRPr="00965427">
        <w:rPr>
          <w:rFonts w:ascii="Tahoma" w:eastAsia="Times New Roman" w:hAnsi="Tahoma" w:cs="Tahoma"/>
          <w:i/>
          <w:snapToGrid w:val="0"/>
          <w:color w:val="000000"/>
          <w:shd w:val="clear" w:color="auto" w:fill="D9D9D9"/>
        </w:rPr>
        <w:t>to</w:t>
      </w:r>
      <w:proofErr w:type="gramEnd"/>
      <w:r w:rsidRPr="00965427">
        <w:rPr>
          <w:rFonts w:ascii="Tahoma" w:eastAsia="Times New Roman" w:hAnsi="Tahoma" w:cs="Tahoma"/>
          <w:i/>
          <w:snapToGrid w:val="0"/>
          <w:color w:val="000000"/>
          <w:shd w:val="clear" w:color="auto" w:fill="D9D9D9"/>
        </w:rPr>
        <w:t xml:space="preserve"> any special educational needs he/ she may have</w:t>
      </w:r>
    </w:p>
    <w:p w14:paraId="62A27890" w14:textId="08A99916" w:rsidR="009C6C27" w:rsidRDefault="009C6C27" w:rsidP="002356EF">
      <w:pPr>
        <w:widowControl w:val="0"/>
        <w:tabs>
          <w:tab w:val="center" w:pos="8100"/>
          <w:tab w:val="center" w:pos="9000"/>
        </w:tabs>
        <w:spacing w:after="0" w:line="240" w:lineRule="auto"/>
        <w:ind w:right="119"/>
        <w:jc w:val="both"/>
        <w:rPr>
          <w:rFonts w:ascii="Tahoma" w:eastAsia="Times New Roman" w:hAnsi="Tahoma" w:cs="Tahoma"/>
          <w:i/>
          <w:snapToGrid w:val="0"/>
          <w:color w:val="000000"/>
          <w:shd w:val="clear" w:color="auto" w:fill="D9D9D9"/>
        </w:rPr>
      </w:pPr>
      <w:r w:rsidRPr="00965427">
        <w:rPr>
          <w:rFonts w:ascii="Tahoma" w:eastAsia="Times New Roman" w:hAnsi="Tahoma" w:cs="Tahoma"/>
          <w:i/>
          <w:snapToGrid w:val="0"/>
          <w:color w:val="000000"/>
          <w:shd w:val="clear" w:color="auto" w:fill="D9D9D9"/>
        </w:rPr>
        <w:t>Either by regular attendance at school or otherwise’</w:t>
      </w:r>
    </w:p>
    <w:p w14:paraId="6D629B5C" w14:textId="77777777" w:rsidR="009C6C27" w:rsidRPr="006A5B7A" w:rsidRDefault="009C6C27" w:rsidP="002356EF">
      <w:pPr>
        <w:widowControl w:val="0"/>
        <w:tabs>
          <w:tab w:val="center" w:pos="8100"/>
          <w:tab w:val="center" w:pos="9000"/>
        </w:tabs>
        <w:spacing w:after="0" w:line="240" w:lineRule="auto"/>
        <w:ind w:right="119"/>
        <w:jc w:val="both"/>
        <w:rPr>
          <w:rFonts w:ascii="Tahoma" w:eastAsia="Times New Roman" w:hAnsi="Tahoma" w:cs="Tahoma"/>
          <w:i/>
          <w:snapToGrid w:val="0"/>
          <w:color w:val="000000"/>
          <w:shd w:val="clear" w:color="auto" w:fill="D9D9D9"/>
        </w:rPr>
      </w:pPr>
    </w:p>
    <w:p w14:paraId="3C1A8C95" w14:textId="77777777" w:rsidR="00454944" w:rsidRDefault="00454944" w:rsidP="000944B4">
      <w:pPr>
        <w:rPr>
          <w:rFonts w:ascii="Tahoma" w:eastAsia="Times New Roman" w:hAnsi="Tahoma" w:cs="Tahoma"/>
          <w:b/>
          <w:bCs/>
          <w:snapToGrid w:val="0"/>
          <w:lang w:val="en-US"/>
        </w:rPr>
      </w:pPr>
    </w:p>
    <w:p w14:paraId="677E8EE2" w14:textId="6168DB40" w:rsidR="00454944" w:rsidRDefault="00454944" w:rsidP="00454944">
      <w:pPr>
        <w:tabs>
          <w:tab w:val="center" w:pos="9000"/>
        </w:tabs>
        <w:ind w:right="119"/>
        <w:rPr>
          <w:rFonts w:ascii="Tahoma" w:hAnsi="Tahoma" w:cs="Tahoma"/>
          <w:b/>
          <w:bCs/>
          <w:shd w:val="clear" w:color="auto" w:fill="D9D9D9"/>
        </w:rPr>
      </w:pPr>
      <w:r>
        <w:rPr>
          <w:rFonts w:ascii="Tahoma" w:hAnsi="Tahoma" w:cs="Tahoma"/>
          <w:b/>
          <w:bCs/>
          <w:shd w:val="clear" w:color="auto" w:fill="D9D9D9"/>
        </w:rPr>
        <w:t>Attendance in relation to coronavirus (COVID 19)</w:t>
      </w:r>
    </w:p>
    <w:p w14:paraId="7D3C731A" w14:textId="77777777" w:rsidR="00454944" w:rsidRDefault="00454944" w:rsidP="00454944">
      <w:pPr>
        <w:tabs>
          <w:tab w:val="center" w:pos="9000"/>
        </w:tabs>
        <w:ind w:right="119"/>
        <w:rPr>
          <w:rFonts w:ascii="Tahoma" w:hAnsi="Tahoma" w:cs="Tahoma"/>
        </w:rPr>
      </w:pPr>
      <w:r>
        <w:rPr>
          <w:rFonts w:ascii="Tahoma" w:hAnsi="Tahoma" w:cs="Tahoma"/>
        </w:rPr>
        <w:t>School follows guidance from the Department for Education and Public Health; Recording attendance addendum (July 2021) and Schools COVID-19 operational guidance (August 2021). Key attendance points are:</w:t>
      </w:r>
    </w:p>
    <w:p w14:paraId="1318A814" w14:textId="77777777" w:rsidR="00454944" w:rsidRPr="00D923A6" w:rsidRDefault="00454944" w:rsidP="00454944">
      <w:pPr>
        <w:shd w:val="clear" w:color="auto" w:fill="FFFFFF"/>
        <w:spacing w:before="300" w:after="300"/>
        <w:rPr>
          <w:rFonts w:ascii="Tahoma" w:hAnsi="Tahoma" w:cs="Tahoma"/>
          <w:color w:val="0B0C0C"/>
          <w:lang w:eastAsia="en-GB"/>
        </w:rPr>
      </w:pPr>
      <w:r w:rsidRPr="00757B2B">
        <w:rPr>
          <w:rFonts w:ascii="Tahoma" w:hAnsi="Tahoma" w:cs="Tahoma"/>
          <w:b/>
          <w:bCs/>
          <w:color w:val="0B0C0C"/>
          <w:lang w:eastAsia="en-GB"/>
        </w:rPr>
        <w:t>A</w:t>
      </w:r>
      <w:r w:rsidRPr="00D923A6">
        <w:rPr>
          <w:rFonts w:ascii="Tahoma" w:hAnsi="Tahoma" w:cs="Tahoma"/>
          <w:b/>
          <w:bCs/>
          <w:color w:val="0B0C0C"/>
          <w:lang w:eastAsia="en-GB"/>
        </w:rPr>
        <w:t>ttendance is mandatory</w:t>
      </w:r>
      <w:r w:rsidRPr="00D923A6">
        <w:rPr>
          <w:rFonts w:ascii="Tahoma" w:hAnsi="Tahoma" w:cs="Tahoma"/>
          <w:color w:val="0B0C0C"/>
          <w:lang w:eastAsia="en-GB"/>
        </w:rPr>
        <w:t>. The usual rules on attendance continue to apply, including:</w:t>
      </w:r>
    </w:p>
    <w:p w14:paraId="33F4D604" w14:textId="77777777" w:rsidR="00454944" w:rsidRPr="00EC4A4F" w:rsidRDefault="00454944" w:rsidP="00454944">
      <w:pPr>
        <w:pStyle w:val="ListParagraph"/>
        <w:numPr>
          <w:ilvl w:val="0"/>
          <w:numId w:val="19"/>
        </w:numPr>
        <w:shd w:val="clear" w:color="auto" w:fill="FFFFFF"/>
        <w:spacing w:after="75" w:line="240" w:lineRule="auto"/>
        <w:contextualSpacing w:val="0"/>
        <w:rPr>
          <w:rFonts w:ascii="Tahoma" w:hAnsi="Tahoma" w:cs="Tahoma"/>
          <w:color w:val="0B0C0C"/>
          <w:lang w:eastAsia="en-GB"/>
        </w:rPr>
      </w:pPr>
      <w:r w:rsidRPr="00EC4A4F">
        <w:rPr>
          <w:rFonts w:ascii="Tahoma" w:hAnsi="Tahoma" w:cs="Tahoma"/>
          <w:color w:val="0B0C0C"/>
          <w:lang w:eastAsia="en-GB"/>
        </w:rPr>
        <w:t>parents’ duty to ensure that their child of compulsory school age attends regularly at the school where the child is a registered pupil</w:t>
      </w:r>
    </w:p>
    <w:p w14:paraId="52C32D9F" w14:textId="77777777" w:rsidR="00454944" w:rsidRPr="00EC4A4F" w:rsidRDefault="00454944" w:rsidP="00454944">
      <w:pPr>
        <w:pStyle w:val="ListParagraph"/>
        <w:numPr>
          <w:ilvl w:val="0"/>
          <w:numId w:val="19"/>
        </w:numPr>
        <w:shd w:val="clear" w:color="auto" w:fill="FFFFFF"/>
        <w:spacing w:after="75" w:line="240" w:lineRule="auto"/>
        <w:contextualSpacing w:val="0"/>
        <w:rPr>
          <w:rFonts w:ascii="Tahoma" w:hAnsi="Tahoma" w:cs="Tahoma"/>
          <w:color w:val="0B0C0C"/>
          <w:lang w:eastAsia="en-GB"/>
        </w:rPr>
      </w:pPr>
      <w:r w:rsidRPr="00EC4A4F">
        <w:rPr>
          <w:rFonts w:ascii="Tahoma" w:hAnsi="Tahoma" w:cs="Tahoma"/>
          <w:color w:val="0B0C0C"/>
          <w:lang w:eastAsia="en-GB"/>
        </w:rPr>
        <w:t>schools’ responsibilities to record attendance and follow up absence</w:t>
      </w:r>
    </w:p>
    <w:p w14:paraId="24BA0242" w14:textId="77777777" w:rsidR="00454944" w:rsidRPr="00EC4A4F" w:rsidRDefault="00454944" w:rsidP="00454944">
      <w:pPr>
        <w:pStyle w:val="ListParagraph"/>
        <w:numPr>
          <w:ilvl w:val="0"/>
          <w:numId w:val="19"/>
        </w:numPr>
        <w:shd w:val="clear" w:color="auto" w:fill="FFFFFF"/>
        <w:spacing w:after="75" w:line="240" w:lineRule="auto"/>
        <w:contextualSpacing w:val="0"/>
        <w:rPr>
          <w:rFonts w:ascii="Tahoma" w:hAnsi="Tahoma" w:cs="Tahoma"/>
          <w:color w:val="0B0C0C"/>
          <w:lang w:eastAsia="en-GB"/>
        </w:rPr>
      </w:pPr>
      <w:r w:rsidRPr="00EC4A4F">
        <w:rPr>
          <w:rFonts w:ascii="Tahoma" w:hAnsi="Tahoma" w:cs="Tahoma"/>
          <w:color w:val="0B0C0C"/>
          <w:lang w:eastAsia="en-GB"/>
        </w:rPr>
        <w:t>the ability to issue sanctions, including fixed penalty notices, in line with local authorities’ codes of conduct</w:t>
      </w:r>
    </w:p>
    <w:p w14:paraId="0EF55B1F" w14:textId="77777777" w:rsidR="00454944" w:rsidRPr="00EC4A4F" w:rsidRDefault="00454944" w:rsidP="00454944">
      <w:pPr>
        <w:pStyle w:val="ListParagraph"/>
        <w:numPr>
          <w:ilvl w:val="0"/>
          <w:numId w:val="19"/>
        </w:numPr>
        <w:shd w:val="clear" w:color="auto" w:fill="FFFFFF"/>
        <w:spacing w:after="75" w:line="240" w:lineRule="auto"/>
        <w:contextualSpacing w:val="0"/>
        <w:rPr>
          <w:rFonts w:ascii="Tahoma" w:hAnsi="Tahoma" w:cs="Tahoma"/>
          <w:color w:val="0B0C0C"/>
          <w:lang w:eastAsia="en-GB"/>
        </w:rPr>
      </w:pPr>
      <w:r w:rsidRPr="00EC4A4F">
        <w:rPr>
          <w:rFonts w:ascii="Tahoma" w:hAnsi="Tahoma" w:cs="Tahoma"/>
          <w:color w:val="0B0C0C"/>
          <w:lang w:eastAsia="en-GB"/>
        </w:rPr>
        <w:t>the duty on local authorities to put in place arrangements for identifying, and to follow up with, children missing education</w:t>
      </w:r>
    </w:p>
    <w:p w14:paraId="75B57020" w14:textId="77777777" w:rsidR="00454944" w:rsidRPr="00EC4A4F" w:rsidRDefault="00454944" w:rsidP="00454944">
      <w:pPr>
        <w:pStyle w:val="ListParagraph"/>
        <w:numPr>
          <w:ilvl w:val="0"/>
          <w:numId w:val="19"/>
        </w:numPr>
        <w:shd w:val="clear" w:color="auto" w:fill="FFFFFF"/>
        <w:spacing w:after="75" w:line="240" w:lineRule="auto"/>
        <w:contextualSpacing w:val="0"/>
        <w:rPr>
          <w:rFonts w:ascii="Tahoma" w:hAnsi="Tahoma" w:cs="Tahoma"/>
          <w:color w:val="0B0C0C"/>
          <w:sz w:val="16"/>
          <w:szCs w:val="16"/>
          <w:lang w:eastAsia="en-GB"/>
        </w:rPr>
      </w:pPr>
      <w:r w:rsidRPr="00EC4A4F">
        <w:rPr>
          <w:rFonts w:ascii="Tahoma" w:hAnsi="Tahoma" w:cs="Tahoma"/>
          <w:color w:val="0B0C0C"/>
          <w:shd w:val="clear" w:color="auto" w:fill="FFFFFF"/>
        </w:rPr>
        <w:t xml:space="preserve">All clinically extremely vulnerable children and young people should attend school unless they have been advised by their </w:t>
      </w:r>
      <w:proofErr w:type="spellStart"/>
      <w:r w:rsidRPr="00EC4A4F">
        <w:rPr>
          <w:rFonts w:ascii="Tahoma" w:hAnsi="Tahoma" w:cs="Tahoma"/>
          <w:color w:val="0B0C0C"/>
          <w:shd w:val="clear" w:color="auto" w:fill="FFFFFF"/>
        </w:rPr>
        <w:t>pediatric</w:t>
      </w:r>
      <w:proofErr w:type="spellEnd"/>
      <w:r w:rsidRPr="00EC4A4F">
        <w:rPr>
          <w:rFonts w:ascii="Tahoma" w:hAnsi="Tahoma" w:cs="Tahoma"/>
          <w:color w:val="0B0C0C"/>
          <w:shd w:val="clear" w:color="auto" w:fill="FFFFFF"/>
        </w:rPr>
        <w:t xml:space="preserve"> clinician or other specialist not to attend.</w:t>
      </w:r>
    </w:p>
    <w:p w14:paraId="4C9B80D9" w14:textId="77777777" w:rsidR="00454944" w:rsidRPr="00EC4A4F" w:rsidRDefault="00454944" w:rsidP="00454944">
      <w:pPr>
        <w:pStyle w:val="ListParagraph"/>
        <w:numPr>
          <w:ilvl w:val="0"/>
          <w:numId w:val="19"/>
        </w:numPr>
        <w:shd w:val="clear" w:color="auto" w:fill="FFFFFF"/>
        <w:spacing w:after="75" w:line="240" w:lineRule="auto"/>
        <w:contextualSpacing w:val="0"/>
        <w:rPr>
          <w:rFonts w:ascii="Tahoma" w:hAnsi="Tahoma" w:cs="Tahoma"/>
          <w:color w:val="0B0C0C"/>
          <w:lang w:eastAsia="en-GB"/>
        </w:rPr>
      </w:pPr>
      <w:r w:rsidRPr="00EC4A4F">
        <w:rPr>
          <w:rFonts w:ascii="Tahoma" w:hAnsi="Tahoma" w:cs="Tahoma"/>
          <w:color w:val="0B0C0C"/>
          <w:shd w:val="clear" w:color="auto" w:fill="FFFFFF"/>
        </w:rPr>
        <w:lastRenderedPageBreak/>
        <w:t>If anyone in school develops</w:t>
      </w:r>
      <w:r w:rsidRPr="00EC4A4F">
        <w:rPr>
          <w:rFonts w:ascii="Tahoma" w:hAnsi="Tahoma" w:cs="Tahoma"/>
          <w:shd w:val="clear" w:color="auto" w:fill="FFFFFF"/>
        </w:rPr>
        <w:t> </w:t>
      </w:r>
      <w:hyperlink r:id="rId12" w:history="1">
        <w:r w:rsidRPr="00EC4A4F">
          <w:rPr>
            <w:rStyle w:val="Hyperlink"/>
            <w:rFonts w:ascii="Tahoma" w:hAnsi="Tahoma" w:cs="Tahoma"/>
            <w:bdr w:val="none" w:sz="0" w:space="0" w:color="auto" w:frame="1"/>
            <w:shd w:val="clear" w:color="auto" w:fill="FFFFFF"/>
          </w:rPr>
          <w:t>COVID-19 symptoms</w:t>
        </w:r>
      </w:hyperlink>
      <w:r w:rsidRPr="00EC4A4F">
        <w:rPr>
          <w:rFonts w:ascii="Tahoma" w:hAnsi="Tahoma" w:cs="Tahoma"/>
          <w:color w:val="0B0C0C"/>
          <w:shd w:val="clear" w:color="auto" w:fill="FFFFFF"/>
        </w:rPr>
        <w:t>, however mild, school should send them home and they should follow public health advice.</w:t>
      </w:r>
    </w:p>
    <w:p w14:paraId="04AADD2D" w14:textId="77777777" w:rsidR="00454944" w:rsidRPr="00E51486" w:rsidRDefault="00454944" w:rsidP="00454944">
      <w:pPr>
        <w:pStyle w:val="NormalWeb"/>
        <w:numPr>
          <w:ilvl w:val="0"/>
          <w:numId w:val="19"/>
        </w:numPr>
        <w:shd w:val="clear" w:color="auto" w:fill="FFFFFF"/>
        <w:spacing w:before="300" w:beforeAutospacing="0" w:after="300"/>
        <w:rPr>
          <w:rFonts w:ascii="Tahoma" w:hAnsi="Tahoma" w:cs="Tahoma"/>
          <w:color w:val="0B0C0C"/>
          <w:sz w:val="22"/>
          <w:szCs w:val="22"/>
        </w:rPr>
      </w:pPr>
      <w:r w:rsidRPr="00E51486">
        <w:rPr>
          <w:rFonts w:ascii="Tahoma" w:hAnsi="Tahoma" w:cs="Tahoma"/>
          <w:color w:val="0B0C0C"/>
          <w:sz w:val="22"/>
          <w:szCs w:val="22"/>
        </w:rPr>
        <w:t xml:space="preserve">In line with public health advice, pupils with symptoms must self-isolate and schools should strongly encourage pupils to take a PCR test. </w:t>
      </w:r>
    </w:p>
    <w:p w14:paraId="29F3C0BF" w14:textId="77777777" w:rsidR="00454944" w:rsidRPr="00EC4A4F" w:rsidRDefault="00454944" w:rsidP="00454944">
      <w:pPr>
        <w:pStyle w:val="NormalWeb"/>
        <w:numPr>
          <w:ilvl w:val="0"/>
          <w:numId w:val="19"/>
        </w:numPr>
        <w:shd w:val="clear" w:color="auto" w:fill="FFFFFF"/>
        <w:spacing w:before="0" w:beforeAutospacing="0" w:after="0"/>
        <w:rPr>
          <w:rFonts w:ascii="Tahoma" w:hAnsi="Tahoma" w:cs="Tahoma"/>
          <w:sz w:val="22"/>
          <w:szCs w:val="22"/>
        </w:rPr>
      </w:pPr>
      <w:r w:rsidRPr="00E51486">
        <w:rPr>
          <w:rFonts w:ascii="Tahoma" w:hAnsi="Tahoma" w:cs="Tahoma"/>
          <w:color w:val="0B0C0C"/>
          <w:sz w:val="22"/>
          <w:szCs w:val="22"/>
        </w:rPr>
        <w:t>Schools should follow up with families if they are not satisfied with the reason as to why the pupil is not in school. Schools can request supporting evidence from the family. Where the school is not satisfied with the reason given for absence, they may record this using one of the unauthorised absence codes, in line with the </w:t>
      </w:r>
      <w:hyperlink r:id="rId13" w:history="1">
        <w:r w:rsidRPr="00EC4A4F">
          <w:rPr>
            <w:rStyle w:val="Hyperlink"/>
            <w:rFonts w:ascii="Tahoma" w:hAnsi="Tahoma" w:cs="Tahoma"/>
            <w:sz w:val="22"/>
            <w:szCs w:val="22"/>
            <w:bdr w:val="none" w:sz="0" w:space="0" w:color="auto" w:frame="1"/>
          </w:rPr>
          <w:t>school attendance: guidance for schools</w:t>
        </w:r>
      </w:hyperlink>
      <w:r w:rsidRPr="00EC4A4F">
        <w:rPr>
          <w:rFonts w:ascii="Tahoma" w:hAnsi="Tahoma" w:cs="Tahoma"/>
          <w:sz w:val="22"/>
          <w:szCs w:val="22"/>
        </w:rPr>
        <w:t>.</w:t>
      </w:r>
    </w:p>
    <w:p w14:paraId="0736181C" w14:textId="77777777" w:rsidR="00454944" w:rsidRDefault="00454944" w:rsidP="00454944">
      <w:pPr>
        <w:shd w:val="clear" w:color="auto" w:fill="FFFFFF"/>
        <w:spacing w:after="75"/>
        <w:rPr>
          <w:rFonts w:ascii="Tahoma" w:hAnsi="Tahoma" w:cs="Tahoma"/>
          <w:b/>
          <w:bCs/>
          <w:color w:val="0B0C0C"/>
          <w:highlight w:val="lightGray"/>
          <w:shd w:val="clear" w:color="auto" w:fill="FFFFFF"/>
        </w:rPr>
      </w:pPr>
    </w:p>
    <w:p w14:paraId="4147B0E8" w14:textId="77777777" w:rsidR="00454944" w:rsidRDefault="00454944" w:rsidP="00454944">
      <w:pPr>
        <w:shd w:val="clear" w:color="auto" w:fill="FFFFFF"/>
        <w:spacing w:after="75"/>
        <w:rPr>
          <w:rFonts w:ascii="Tahoma" w:hAnsi="Tahoma" w:cs="Tahoma"/>
          <w:b/>
          <w:bCs/>
          <w:color w:val="0B0C0C"/>
          <w:shd w:val="clear" w:color="auto" w:fill="FFFFFF"/>
        </w:rPr>
      </w:pPr>
      <w:r>
        <w:rPr>
          <w:rFonts w:ascii="Tahoma" w:hAnsi="Tahoma" w:cs="Tahoma"/>
          <w:b/>
          <w:bCs/>
          <w:color w:val="0B0C0C"/>
          <w:highlight w:val="lightGray"/>
          <w:shd w:val="clear" w:color="auto" w:fill="FFFFFF"/>
        </w:rPr>
        <w:t>If your child has s</w:t>
      </w:r>
      <w:r w:rsidRPr="00A10260">
        <w:rPr>
          <w:rFonts w:ascii="Tahoma" w:hAnsi="Tahoma" w:cs="Tahoma"/>
          <w:b/>
          <w:bCs/>
          <w:color w:val="0B0C0C"/>
          <w:highlight w:val="lightGray"/>
          <w:shd w:val="clear" w:color="auto" w:fill="FFFFFF"/>
        </w:rPr>
        <w:t>ymptoms of COVID-19:</w:t>
      </w:r>
    </w:p>
    <w:p w14:paraId="765A79BD" w14:textId="77777777" w:rsidR="00454944" w:rsidRDefault="00454944" w:rsidP="00454944">
      <w:pPr>
        <w:shd w:val="clear" w:color="auto" w:fill="FFFFFF"/>
        <w:spacing w:after="75"/>
        <w:rPr>
          <w:rFonts w:ascii="Tahoma" w:hAnsi="Tahoma" w:cs="Tahoma"/>
          <w:b/>
          <w:bCs/>
          <w:color w:val="0B0C0C"/>
          <w:shd w:val="clear" w:color="auto" w:fill="FFFFFF"/>
        </w:rPr>
      </w:pPr>
    </w:p>
    <w:p w14:paraId="07FD301D" w14:textId="77777777" w:rsidR="00454944" w:rsidRPr="00251EA2" w:rsidRDefault="00454944" w:rsidP="00454944">
      <w:pPr>
        <w:pStyle w:val="ListParagraph"/>
        <w:numPr>
          <w:ilvl w:val="0"/>
          <w:numId w:val="20"/>
        </w:numPr>
        <w:shd w:val="clear" w:color="auto" w:fill="FFFFFF"/>
        <w:spacing w:after="75" w:line="240" w:lineRule="auto"/>
        <w:contextualSpacing w:val="0"/>
        <w:rPr>
          <w:rFonts w:ascii="Tahoma" w:hAnsi="Tahoma" w:cs="Tahoma"/>
          <w:color w:val="0B0C0C"/>
          <w:shd w:val="clear" w:color="auto" w:fill="FFFFFF"/>
        </w:rPr>
      </w:pPr>
      <w:r w:rsidRPr="00251EA2">
        <w:rPr>
          <w:rFonts w:ascii="Tahoma" w:hAnsi="Tahoma" w:cs="Tahoma"/>
          <w:color w:val="0B0C0C"/>
          <w:shd w:val="clear" w:color="auto" w:fill="FFFFFF"/>
        </w:rPr>
        <w:t>We ask parents and children to follow the NHS advice of “When to self-isolate and what to do”</w:t>
      </w:r>
    </w:p>
    <w:p w14:paraId="172B841B" w14:textId="77777777" w:rsidR="00454944" w:rsidRDefault="00454944" w:rsidP="00454944">
      <w:pPr>
        <w:shd w:val="clear" w:color="auto" w:fill="FFFFFF"/>
        <w:spacing w:after="75"/>
        <w:rPr>
          <w:rFonts w:ascii="Tahoma" w:hAnsi="Tahoma" w:cs="Tahoma"/>
          <w:color w:val="0B0C0C"/>
          <w:shd w:val="clear" w:color="auto" w:fill="FFFFFF"/>
        </w:rPr>
      </w:pPr>
    </w:p>
    <w:p w14:paraId="7B77C2CB" w14:textId="77777777" w:rsidR="00454944" w:rsidRPr="00251EA2" w:rsidRDefault="00454944" w:rsidP="00454944">
      <w:pPr>
        <w:pStyle w:val="ListParagraph"/>
        <w:numPr>
          <w:ilvl w:val="0"/>
          <w:numId w:val="20"/>
        </w:numPr>
        <w:shd w:val="clear" w:color="auto" w:fill="FFFFFF"/>
        <w:spacing w:after="75" w:line="240" w:lineRule="auto"/>
        <w:contextualSpacing w:val="0"/>
        <w:rPr>
          <w:rFonts w:ascii="Tahoma" w:hAnsi="Tahoma" w:cs="Tahoma"/>
          <w:color w:val="0B0C0C"/>
          <w:shd w:val="clear" w:color="auto" w:fill="FFFFFF"/>
        </w:rPr>
      </w:pPr>
      <w:r w:rsidRPr="00251EA2">
        <w:rPr>
          <w:rFonts w:ascii="Tahoma" w:hAnsi="Tahoma" w:cs="Tahoma"/>
          <w:color w:val="0B0C0C"/>
          <w:shd w:val="clear" w:color="auto" w:fill="FFFFFF"/>
        </w:rPr>
        <w:t xml:space="preserve">If your child has any symptoms of COVID-19 they should self-isolate and have a PCR test. </w:t>
      </w:r>
    </w:p>
    <w:p w14:paraId="3C78CE6C" w14:textId="77777777" w:rsidR="00454944" w:rsidRDefault="00454944" w:rsidP="00454944">
      <w:pPr>
        <w:shd w:val="clear" w:color="auto" w:fill="FFFFFF"/>
        <w:spacing w:after="75"/>
        <w:rPr>
          <w:rFonts w:ascii="Tahoma" w:hAnsi="Tahoma" w:cs="Tahoma"/>
          <w:color w:val="0B0C0C"/>
          <w:shd w:val="clear" w:color="auto" w:fill="FFFFFF"/>
        </w:rPr>
      </w:pPr>
    </w:p>
    <w:p w14:paraId="0193D5A3" w14:textId="77777777" w:rsidR="00454944" w:rsidRPr="00251EA2" w:rsidRDefault="00454944" w:rsidP="00454944">
      <w:pPr>
        <w:pStyle w:val="ListParagraph"/>
        <w:numPr>
          <w:ilvl w:val="0"/>
          <w:numId w:val="20"/>
        </w:numPr>
        <w:shd w:val="clear" w:color="auto" w:fill="FFFFFF"/>
        <w:spacing w:after="75" w:line="240" w:lineRule="auto"/>
        <w:contextualSpacing w:val="0"/>
        <w:rPr>
          <w:rFonts w:ascii="Tahoma" w:hAnsi="Tahoma" w:cs="Tahoma"/>
          <w:color w:val="0B0C0C"/>
          <w:shd w:val="clear" w:color="auto" w:fill="FFFFFF"/>
        </w:rPr>
      </w:pPr>
      <w:r w:rsidRPr="00251EA2">
        <w:rPr>
          <w:rFonts w:ascii="Tahoma" w:hAnsi="Tahoma" w:cs="Tahoma"/>
          <w:color w:val="0B0C0C"/>
          <w:shd w:val="clear" w:color="auto" w:fill="FFFFFF"/>
        </w:rPr>
        <w:t xml:space="preserve">Parents are to notify the school of the PCR results and date of return to school. </w:t>
      </w:r>
    </w:p>
    <w:p w14:paraId="1F777DDF" w14:textId="77777777" w:rsidR="00454944" w:rsidRPr="00FA2163" w:rsidRDefault="00454944" w:rsidP="00454944">
      <w:pPr>
        <w:pStyle w:val="Heading3"/>
        <w:shd w:val="clear" w:color="auto" w:fill="FFFFFF"/>
        <w:spacing w:before="1200"/>
        <w:textAlignment w:val="baseline"/>
        <w:rPr>
          <w:rFonts w:ascii="Tahoma" w:hAnsi="Tahoma" w:cs="Tahoma"/>
          <w:color w:val="0B0C0C"/>
          <w:sz w:val="22"/>
          <w:szCs w:val="22"/>
        </w:rPr>
      </w:pPr>
      <w:r w:rsidRPr="00FA2163">
        <w:rPr>
          <w:rFonts w:ascii="Tahoma" w:hAnsi="Tahoma" w:cs="Tahoma"/>
          <w:color w:val="0B0C0C"/>
          <w:sz w:val="22"/>
          <w:szCs w:val="22"/>
          <w:highlight w:val="lightGray"/>
        </w:rPr>
        <w:t>Pupils who are a close contact of someone who has symptoms or confirmed COVID-19</w:t>
      </w:r>
    </w:p>
    <w:p w14:paraId="46249B92" w14:textId="77777777" w:rsidR="00454944" w:rsidRPr="00FA2163" w:rsidRDefault="00454944" w:rsidP="00454944">
      <w:pPr>
        <w:pStyle w:val="NormalWeb"/>
        <w:shd w:val="clear" w:color="auto" w:fill="FFFFFF"/>
        <w:spacing w:before="300" w:beforeAutospacing="0" w:after="300"/>
        <w:rPr>
          <w:rFonts w:ascii="Tahoma" w:hAnsi="Tahoma" w:cs="Tahoma"/>
          <w:color w:val="0B0C0C"/>
          <w:sz w:val="22"/>
          <w:szCs w:val="22"/>
        </w:rPr>
      </w:pPr>
      <w:r w:rsidRPr="00FA2163">
        <w:rPr>
          <w:rFonts w:ascii="Tahoma" w:hAnsi="Tahoma" w:cs="Tahoma"/>
          <w:color w:val="0B0C0C"/>
          <w:sz w:val="22"/>
          <w:szCs w:val="22"/>
        </w:rPr>
        <w:t>Pupils who are a close contact of someone who has tested positive for COVID-19 do not need to self-isolate. They should instead get a PCR test, and should only self-isolate if they test positive. If they do test positive, they should be recorded as code I (illness) until they are able to return to school.</w:t>
      </w:r>
    </w:p>
    <w:p w14:paraId="057100EE" w14:textId="77777777" w:rsidR="00454944" w:rsidRDefault="00454944" w:rsidP="00454944">
      <w:pPr>
        <w:shd w:val="clear" w:color="auto" w:fill="FFFFFF"/>
        <w:spacing w:after="75"/>
        <w:rPr>
          <w:rFonts w:ascii="Tahoma" w:hAnsi="Tahoma" w:cs="Tahoma"/>
          <w:b/>
          <w:bCs/>
          <w:color w:val="0B0C0C"/>
          <w:shd w:val="clear" w:color="auto" w:fill="FFFFFF"/>
        </w:rPr>
      </w:pPr>
    </w:p>
    <w:p w14:paraId="5B3D4DD3" w14:textId="77777777" w:rsidR="00454944" w:rsidRPr="00D923A6" w:rsidRDefault="00454944" w:rsidP="00454944">
      <w:pPr>
        <w:shd w:val="clear" w:color="auto" w:fill="FFFFFF"/>
        <w:spacing w:after="75"/>
        <w:rPr>
          <w:rFonts w:ascii="Tahoma" w:hAnsi="Tahoma" w:cs="Tahoma"/>
          <w:b/>
          <w:bCs/>
          <w:color w:val="0B0C0C"/>
          <w:lang w:eastAsia="en-GB"/>
        </w:rPr>
      </w:pPr>
      <w:r w:rsidRPr="00A10260">
        <w:rPr>
          <w:rFonts w:ascii="Tahoma" w:hAnsi="Tahoma" w:cs="Tahoma"/>
          <w:b/>
          <w:bCs/>
          <w:color w:val="0B0C0C"/>
          <w:highlight w:val="lightGray"/>
          <w:shd w:val="clear" w:color="auto" w:fill="FFFFFF"/>
        </w:rPr>
        <w:t>Marking of register in relation to COVID-19</w:t>
      </w:r>
      <w:r>
        <w:rPr>
          <w:rFonts w:ascii="Tahoma" w:hAnsi="Tahoma" w:cs="Tahoma"/>
          <w:b/>
          <w:bCs/>
          <w:color w:val="0B0C0C"/>
          <w:shd w:val="clear" w:color="auto" w:fill="FFFFFF"/>
        </w:rPr>
        <w:t>:</w:t>
      </w:r>
    </w:p>
    <w:p w14:paraId="59DF8DAA" w14:textId="77777777" w:rsidR="00454944" w:rsidRPr="00757B2B" w:rsidRDefault="00454944" w:rsidP="00454944">
      <w:pPr>
        <w:pStyle w:val="ListParagraph"/>
        <w:numPr>
          <w:ilvl w:val="0"/>
          <w:numId w:val="18"/>
        </w:numPr>
        <w:shd w:val="clear" w:color="auto" w:fill="FFFFFF"/>
        <w:spacing w:before="300" w:after="300" w:line="240" w:lineRule="auto"/>
        <w:contextualSpacing w:val="0"/>
        <w:rPr>
          <w:rFonts w:ascii="Tahoma" w:hAnsi="Tahoma" w:cs="Tahoma"/>
          <w:color w:val="0B0C0C"/>
          <w:lang w:eastAsia="en-GB"/>
        </w:rPr>
      </w:pPr>
      <w:r w:rsidRPr="00757B2B">
        <w:rPr>
          <w:rFonts w:ascii="Tahoma" w:hAnsi="Tahoma" w:cs="Tahoma"/>
          <w:color w:val="0B0C0C"/>
          <w:lang w:eastAsia="en-GB"/>
        </w:rPr>
        <w:t>Where a child is required to self-isolate or quarantine because of COVID-19 in accordance with relevant legislation or guidance published by PHE or the DHSC they should be recorded as code X (not attending in circumstances related to coronavirus). Where they are unable to attend because they have a confirmed case of COVID-19 they should be recorded as code I (illness).</w:t>
      </w:r>
    </w:p>
    <w:p w14:paraId="704A8FD1" w14:textId="77777777" w:rsidR="00454944" w:rsidRPr="00757B2B" w:rsidRDefault="00454944" w:rsidP="00454944">
      <w:pPr>
        <w:pStyle w:val="ListParagraph"/>
        <w:numPr>
          <w:ilvl w:val="0"/>
          <w:numId w:val="18"/>
        </w:numPr>
        <w:shd w:val="clear" w:color="auto" w:fill="FFFFFF"/>
        <w:spacing w:before="300" w:after="300" w:line="240" w:lineRule="auto"/>
        <w:contextualSpacing w:val="0"/>
        <w:rPr>
          <w:rFonts w:ascii="Tahoma" w:hAnsi="Tahoma" w:cs="Tahoma"/>
          <w:color w:val="0B0C0C"/>
          <w:lang w:eastAsia="en-GB"/>
        </w:rPr>
      </w:pPr>
      <w:r w:rsidRPr="00757B2B">
        <w:rPr>
          <w:rFonts w:ascii="Tahoma" w:hAnsi="Tahoma" w:cs="Tahoma"/>
          <w:color w:val="0B0C0C"/>
          <w:lang w:eastAsia="en-GB"/>
        </w:rPr>
        <w:t>For pupils abroad who are unable to return, code X is unlikely to apply. In some specific cases, code Y (unable to attend due to exceptional circumstances) will apply.</w:t>
      </w:r>
    </w:p>
    <w:p w14:paraId="777C35B1" w14:textId="77777777" w:rsidR="00454944" w:rsidRDefault="00454944" w:rsidP="00454944">
      <w:pPr>
        <w:rPr>
          <w:rFonts w:ascii="Tahoma" w:hAnsi="Tahoma" w:cs="Tahoma"/>
        </w:rPr>
      </w:pPr>
    </w:p>
    <w:p w14:paraId="618FF9B5" w14:textId="77777777" w:rsidR="00454944" w:rsidRDefault="00454944" w:rsidP="000944B4">
      <w:pPr>
        <w:rPr>
          <w:rFonts w:ascii="Tahoma" w:eastAsia="Times New Roman" w:hAnsi="Tahoma" w:cs="Tahoma"/>
          <w:b/>
          <w:bCs/>
          <w:snapToGrid w:val="0"/>
          <w:lang w:val="en-US"/>
        </w:rPr>
      </w:pPr>
    </w:p>
    <w:p w14:paraId="6B6B7CD4" w14:textId="77777777" w:rsidR="00454944" w:rsidRDefault="00454944" w:rsidP="000944B4">
      <w:pPr>
        <w:rPr>
          <w:rFonts w:ascii="Tahoma" w:eastAsia="Times New Roman" w:hAnsi="Tahoma" w:cs="Tahoma"/>
          <w:b/>
          <w:bCs/>
          <w:snapToGrid w:val="0"/>
          <w:lang w:val="en-US"/>
        </w:rPr>
      </w:pPr>
    </w:p>
    <w:p w14:paraId="15A0B652" w14:textId="77777777" w:rsidR="00454944" w:rsidRDefault="00454944" w:rsidP="000944B4">
      <w:pPr>
        <w:rPr>
          <w:rFonts w:ascii="Tahoma" w:eastAsia="Times New Roman" w:hAnsi="Tahoma" w:cs="Tahoma"/>
          <w:b/>
          <w:bCs/>
          <w:snapToGrid w:val="0"/>
          <w:lang w:val="en-US"/>
        </w:rPr>
      </w:pPr>
    </w:p>
    <w:p w14:paraId="5009FE59" w14:textId="77777777" w:rsidR="00454944" w:rsidRDefault="00454944" w:rsidP="000944B4">
      <w:pPr>
        <w:rPr>
          <w:rFonts w:ascii="Tahoma" w:eastAsia="Times New Roman" w:hAnsi="Tahoma" w:cs="Tahoma"/>
          <w:b/>
          <w:bCs/>
          <w:snapToGrid w:val="0"/>
          <w:lang w:val="en-US"/>
        </w:rPr>
      </w:pPr>
    </w:p>
    <w:p w14:paraId="2A6F719A" w14:textId="77777777" w:rsidR="00454944" w:rsidRDefault="00454944" w:rsidP="000944B4">
      <w:pPr>
        <w:rPr>
          <w:rFonts w:ascii="Tahoma" w:eastAsia="Times New Roman" w:hAnsi="Tahoma" w:cs="Tahoma"/>
          <w:b/>
          <w:bCs/>
          <w:snapToGrid w:val="0"/>
          <w:lang w:val="en-US"/>
        </w:rPr>
      </w:pPr>
    </w:p>
    <w:p w14:paraId="363E9195" w14:textId="77777777" w:rsidR="000944B4" w:rsidRPr="000944B4" w:rsidRDefault="000944B4" w:rsidP="000944B4">
      <w:pPr>
        <w:rPr>
          <w:rFonts w:ascii="Tahoma" w:eastAsia="Times New Roman" w:hAnsi="Tahoma" w:cs="Tahoma"/>
          <w:b/>
          <w:bCs/>
          <w:snapToGrid w:val="0"/>
          <w:lang w:val="en-US"/>
        </w:rPr>
      </w:pPr>
      <w:r w:rsidRPr="000944B4">
        <w:rPr>
          <w:rFonts w:ascii="Tahoma" w:eastAsia="Times New Roman" w:hAnsi="Tahoma" w:cs="Tahoma"/>
          <w:b/>
          <w:bCs/>
          <w:snapToGrid w:val="0"/>
          <w:lang w:val="en-US"/>
        </w:rPr>
        <w:t>The following national codes will be used to record attendance information.</w:t>
      </w:r>
    </w:p>
    <w:p w14:paraId="1963D101" w14:textId="77777777" w:rsidR="000944B4" w:rsidRPr="009C6C27" w:rsidRDefault="000944B4" w:rsidP="000944B4">
      <w:pPr>
        <w:widowControl w:val="0"/>
        <w:spacing w:after="0" w:line="240" w:lineRule="auto"/>
        <w:rPr>
          <w:rFonts w:ascii="Tahoma" w:eastAsia="Times New Roman" w:hAnsi="Tahoma" w:cs="Tahoma"/>
          <w:b/>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780"/>
        <w:gridCol w:w="3554"/>
      </w:tblGrid>
      <w:tr w:rsidR="000944B4" w:rsidRPr="009C6C27" w14:paraId="3163F717" w14:textId="77777777" w:rsidTr="00831FD3">
        <w:tc>
          <w:tcPr>
            <w:tcW w:w="1188" w:type="dxa"/>
          </w:tcPr>
          <w:p w14:paraId="2555DEF8" w14:textId="77777777" w:rsidR="000944B4" w:rsidRPr="009C6C27" w:rsidRDefault="000944B4" w:rsidP="00831FD3">
            <w:pPr>
              <w:widowControl w:val="0"/>
              <w:spacing w:after="0" w:line="240" w:lineRule="auto"/>
              <w:rPr>
                <w:rFonts w:ascii="Tahoma" w:eastAsia="Times New Roman" w:hAnsi="Tahoma" w:cs="Tahoma"/>
                <w:b/>
                <w:snapToGrid w:val="0"/>
                <w:sz w:val="24"/>
                <w:lang w:val="en-US"/>
              </w:rPr>
            </w:pPr>
            <w:r w:rsidRPr="009C6C27">
              <w:rPr>
                <w:rFonts w:ascii="Tahoma" w:eastAsia="Times New Roman" w:hAnsi="Tahoma" w:cs="Tahoma"/>
                <w:b/>
                <w:snapToGrid w:val="0"/>
                <w:lang w:val="en-US"/>
              </w:rPr>
              <w:t>CODE</w:t>
            </w:r>
          </w:p>
        </w:tc>
        <w:tc>
          <w:tcPr>
            <w:tcW w:w="3780" w:type="dxa"/>
          </w:tcPr>
          <w:p w14:paraId="6A578E22" w14:textId="77777777" w:rsidR="000944B4" w:rsidRPr="009C6C27" w:rsidRDefault="000944B4" w:rsidP="00831FD3">
            <w:pPr>
              <w:widowControl w:val="0"/>
              <w:spacing w:after="0" w:line="240" w:lineRule="auto"/>
              <w:rPr>
                <w:rFonts w:ascii="Tahoma" w:eastAsia="Times New Roman" w:hAnsi="Tahoma" w:cs="Tahoma"/>
                <w:b/>
                <w:snapToGrid w:val="0"/>
                <w:sz w:val="24"/>
                <w:lang w:val="en-US"/>
              </w:rPr>
            </w:pPr>
            <w:r w:rsidRPr="009C6C27">
              <w:rPr>
                <w:rFonts w:ascii="Tahoma" w:eastAsia="Times New Roman" w:hAnsi="Tahoma" w:cs="Tahoma"/>
                <w:b/>
                <w:snapToGrid w:val="0"/>
                <w:lang w:val="en-US"/>
              </w:rPr>
              <w:t>DESCRIPTION</w:t>
            </w:r>
          </w:p>
        </w:tc>
        <w:tc>
          <w:tcPr>
            <w:tcW w:w="3554" w:type="dxa"/>
          </w:tcPr>
          <w:p w14:paraId="3BF4977A" w14:textId="77777777" w:rsidR="000944B4" w:rsidRPr="009C6C27" w:rsidRDefault="000944B4" w:rsidP="00831FD3">
            <w:pPr>
              <w:widowControl w:val="0"/>
              <w:spacing w:after="0" w:line="240" w:lineRule="auto"/>
              <w:rPr>
                <w:rFonts w:ascii="Tahoma" w:eastAsia="Times New Roman" w:hAnsi="Tahoma" w:cs="Tahoma"/>
                <w:b/>
                <w:snapToGrid w:val="0"/>
                <w:sz w:val="24"/>
                <w:lang w:val="en-US"/>
              </w:rPr>
            </w:pPr>
            <w:r w:rsidRPr="009C6C27">
              <w:rPr>
                <w:rFonts w:ascii="Tahoma" w:eastAsia="Times New Roman" w:hAnsi="Tahoma" w:cs="Tahoma"/>
                <w:b/>
                <w:snapToGrid w:val="0"/>
                <w:lang w:val="en-US"/>
              </w:rPr>
              <w:t>MEANING</w:t>
            </w:r>
          </w:p>
        </w:tc>
      </w:tr>
      <w:tr w:rsidR="000944B4" w:rsidRPr="009C6C27" w14:paraId="268D5749" w14:textId="77777777" w:rsidTr="00831FD3">
        <w:tc>
          <w:tcPr>
            <w:tcW w:w="1188" w:type="dxa"/>
          </w:tcPr>
          <w:p w14:paraId="630B0A0A" w14:textId="77777777" w:rsidR="000944B4" w:rsidRPr="009C6C27" w:rsidRDefault="000944B4" w:rsidP="00831FD3">
            <w:pPr>
              <w:widowControl w:val="0"/>
              <w:spacing w:after="0" w:line="240" w:lineRule="auto"/>
              <w:rPr>
                <w:rFonts w:ascii="Tahoma" w:eastAsia="Times New Roman" w:hAnsi="Tahoma" w:cs="Tahoma"/>
                <w:b/>
                <w:snapToGrid w:val="0"/>
                <w:sz w:val="24"/>
                <w:lang w:val="en-US"/>
              </w:rPr>
            </w:pPr>
            <w:r w:rsidRPr="009C6C27">
              <w:rPr>
                <w:rFonts w:ascii="Tahoma" w:eastAsia="Times New Roman" w:hAnsi="Tahoma" w:cs="Tahoma"/>
                <w:b/>
                <w:snapToGrid w:val="0"/>
                <w:lang w:val="en-US"/>
              </w:rPr>
              <w:t>/</w:t>
            </w:r>
          </w:p>
        </w:tc>
        <w:tc>
          <w:tcPr>
            <w:tcW w:w="3780" w:type="dxa"/>
          </w:tcPr>
          <w:p w14:paraId="398D15EC"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Present (AM)</w:t>
            </w:r>
          </w:p>
        </w:tc>
        <w:tc>
          <w:tcPr>
            <w:tcW w:w="3554" w:type="dxa"/>
          </w:tcPr>
          <w:p w14:paraId="748ED4F9"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Present</w:t>
            </w:r>
          </w:p>
        </w:tc>
      </w:tr>
      <w:tr w:rsidR="000944B4" w:rsidRPr="009C6C27" w14:paraId="26FC7E11" w14:textId="77777777" w:rsidTr="00831FD3">
        <w:tc>
          <w:tcPr>
            <w:tcW w:w="1188" w:type="dxa"/>
          </w:tcPr>
          <w:p w14:paraId="175A44B1" w14:textId="77777777" w:rsidR="000944B4" w:rsidRPr="009C6C27" w:rsidRDefault="000944B4" w:rsidP="00831FD3">
            <w:pPr>
              <w:widowControl w:val="0"/>
              <w:spacing w:after="0" w:line="240" w:lineRule="auto"/>
              <w:rPr>
                <w:rFonts w:ascii="Tahoma" w:eastAsia="Times New Roman" w:hAnsi="Tahoma" w:cs="Tahoma"/>
                <w:b/>
                <w:snapToGrid w:val="0"/>
                <w:sz w:val="24"/>
                <w:lang w:val="en-US"/>
              </w:rPr>
            </w:pPr>
            <w:r w:rsidRPr="009C6C27">
              <w:rPr>
                <w:rFonts w:ascii="Tahoma" w:eastAsia="Times New Roman" w:hAnsi="Tahoma" w:cs="Tahoma"/>
                <w:b/>
                <w:snapToGrid w:val="0"/>
                <w:lang w:val="en-US"/>
              </w:rPr>
              <w:t>\</w:t>
            </w:r>
          </w:p>
        </w:tc>
        <w:tc>
          <w:tcPr>
            <w:tcW w:w="3780" w:type="dxa"/>
          </w:tcPr>
          <w:p w14:paraId="7D0A047A"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Present (PM)</w:t>
            </w:r>
          </w:p>
        </w:tc>
        <w:tc>
          <w:tcPr>
            <w:tcW w:w="3554" w:type="dxa"/>
          </w:tcPr>
          <w:p w14:paraId="045AB5C8"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Present</w:t>
            </w:r>
          </w:p>
        </w:tc>
      </w:tr>
      <w:tr w:rsidR="000944B4" w:rsidRPr="009C6C27" w14:paraId="439036D9" w14:textId="77777777" w:rsidTr="00831FD3">
        <w:tc>
          <w:tcPr>
            <w:tcW w:w="1188" w:type="dxa"/>
          </w:tcPr>
          <w:p w14:paraId="3F7D25CC" w14:textId="77777777" w:rsidR="000944B4" w:rsidRPr="009C6C27" w:rsidRDefault="000944B4" w:rsidP="00831FD3">
            <w:pPr>
              <w:widowControl w:val="0"/>
              <w:spacing w:after="0" w:line="240" w:lineRule="auto"/>
              <w:rPr>
                <w:rFonts w:ascii="Tahoma" w:eastAsia="Times New Roman" w:hAnsi="Tahoma" w:cs="Tahoma"/>
                <w:b/>
                <w:snapToGrid w:val="0"/>
                <w:sz w:val="24"/>
                <w:lang w:val="en-US"/>
              </w:rPr>
            </w:pPr>
            <w:r w:rsidRPr="009C6C27">
              <w:rPr>
                <w:rFonts w:ascii="Tahoma" w:eastAsia="Times New Roman" w:hAnsi="Tahoma" w:cs="Tahoma"/>
                <w:b/>
                <w:snapToGrid w:val="0"/>
                <w:lang w:val="en-US"/>
              </w:rPr>
              <w:t>B</w:t>
            </w:r>
          </w:p>
        </w:tc>
        <w:tc>
          <w:tcPr>
            <w:tcW w:w="3780" w:type="dxa"/>
          </w:tcPr>
          <w:p w14:paraId="3F1FD1DC"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Educated off site (NOT Dual registration)</w:t>
            </w:r>
          </w:p>
        </w:tc>
        <w:tc>
          <w:tcPr>
            <w:tcW w:w="3554" w:type="dxa"/>
          </w:tcPr>
          <w:p w14:paraId="42C2BB17"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Approved Education Activity</w:t>
            </w:r>
          </w:p>
        </w:tc>
      </w:tr>
      <w:tr w:rsidR="000944B4" w:rsidRPr="009C6C27" w14:paraId="7FB4F51D" w14:textId="77777777" w:rsidTr="00831FD3">
        <w:tc>
          <w:tcPr>
            <w:tcW w:w="1188" w:type="dxa"/>
          </w:tcPr>
          <w:p w14:paraId="0E950657" w14:textId="77777777" w:rsidR="000944B4" w:rsidRPr="009C6C27" w:rsidRDefault="000944B4" w:rsidP="00831FD3">
            <w:pPr>
              <w:widowControl w:val="0"/>
              <w:spacing w:after="0" w:line="240" w:lineRule="auto"/>
              <w:rPr>
                <w:rFonts w:ascii="Tahoma" w:eastAsia="Times New Roman" w:hAnsi="Tahoma" w:cs="Tahoma"/>
                <w:b/>
                <w:snapToGrid w:val="0"/>
                <w:sz w:val="24"/>
                <w:lang w:val="en-US"/>
              </w:rPr>
            </w:pPr>
            <w:r w:rsidRPr="009C6C27">
              <w:rPr>
                <w:rFonts w:ascii="Tahoma" w:eastAsia="Times New Roman" w:hAnsi="Tahoma" w:cs="Tahoma"/>
                <w:b/>
                <w:snapToGrid w:val="0"/>
                <w:lang w:val="en-US"/>
              </w:rPr>
              <w:t>C</w:t>
            </w:r>
          </w:p>
        </w:tc>
        <w:tc>
          <w:tcPr>
            <w:tcW w:w="3780" w:type="dxa"/>
          </w:tcPr>
          <w:p w14:paraId="0620F37A"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Other Authorized Circumstances (not covered by another appropriate code/description)</w:t>
            </w:r>
          </w:p>
        </w:tc>
        <w:tc>
          <w:tcPr>
            <w:tcW w:w="3554" w:type="dxa"/>
          </w:tcPr>
          <w:p w14:paraId="392947D1"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Authorized absence</w:t>
            </w:r>
          </w:p>
        </w:tc>
      </w:tr>
      <w:tr w:rsidR="000944B4" w:rsidRPr="009C6C27" w14:paraId="3B081E99" w14:textId="77777777" w:rsidTr="00831FD3">
        <w:tc>
          <w:tcPr>
            <w:tcW w:w="1188" w:type="dxa"/>
          </w:tcPr>
          <w:p w14:paraId="5C2C51B8" w14:textId="77777777" w:rsidR="000944B4" w:rsidRPr="009C6C27" w:rsidRDefault="000944B4" w:rsidP="00831FD3">
            <w:pPr>
              <w:widowControl w:val="0"/>
              <w:spacing w:after="0" w:line="240" w:lineRule="auto"/>
              <w:rPr>
                <w:rFonts w:ascii="Tahoma" w:eastAsia="Times New Roman" w:hAnsi="Tahoma" w:cs="Tahoma"/>
                <w:b/>
                <w:snapToGrid w:val="0"/>
                <w:sz w:val="24"/>
                <w:lang w:val="en-US"/>
              </w:rPr>
            </w:pPr>
            <w:r w:rsidRPr="009C6C27">
              <w:rPr>
                <w:rFonts w:ascii="Tahoma" w:eastAsia="Times New Roman" w:hAnsi="Tahoma" w:cs="Tahoma"/>
                <w:b/>
                <w:snapToGrid w:val="0"/>
                <w:lang w:val="en-US"/>
              </w:rPr>
              <w:t>D</w:t>
            </w:r>
          </w:p>
        </w:tc>
        <w:tc>
          <w:tcPr>
            <w:tcW w:w="3780" w:type="dxa"/>
          </w:tcPr>
          <w:p w14:paraId="2B47E72C"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Dual registration (i.e. pupil attending other establishment)</w:t>
            </w:r>
          </w:p>
        </w:tc>
        <w:tc>
          <w:tcPr>
            <w:tcW w:w="3554" w:type="dxa"/>
          </w:tcPr>
          <w:p w14:paraId="007C48F9"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Approved Education Activity</w:t>
            </w:r>
          </w:p>
        </w:tc>
      </w:tr>
      <w:tr w:rsidR="000944B4" w:rsidRPr="009C6C27" w14:paraId="454CDF7C" w14:textId="77777777" w:rsidTr="00831FD3">
        <w:tc>
          <w:tcPr>
            <w:tcW w:w="1188" w:type="dxa"/>
          </w:tcPr>
          <w:p w14:paraId="418A9884" w14:textId="77777777" w:rsidR="000944B4" w:rsidRPr="009C6C27" w:rsidRDefault="000944B4" w:rsidP="00831FD3">
            <w:pPr>
              <w:widowControl w:val="0"/>
              <w:spacing w:after="0" w:line="240" w:lineRule="auto"/>
              <w:rPr>
                <w:rFonts w:ascii="Tahoma" w:eastAsia="Times New Roman" w:hAnsi="Tahoma" w:cs="Tahoma"/>
                <w:b/>
                <w:snapToGrid w:val="0"/>
                <w:sz w:val="24"/>
                <w:lang w:val="en-US"/>
              </w:rPr>
            </w:pPr>
            <w:r w:rsidRPr="009C6C27">
              <w:rPr>
                <w:rFonts w:ascii="Tahoma" w:eastAsia="Times New Roman" w:hAnsi="Tahoma" w:cs="Tahoma"/>
                <w:b/>
                <w:snapToGrid w:val="0"/>
                <w:lang w:val="en-US"/>
              </w:rPr>
              <w:t>E</w:t>
            </w:r>
          </w:p>
        </w:tc>
        <w:tc>
          <w:tcPr>
            <w:tcW w:w="3780" w:type="dxa"/>
          </w:tcPr>
          <w:p w14:paraId="7D09E973"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Excluded (no alternative provision made)</w:t>
            </w:r>
          </w:p>
        </w:tc>
        <w:tc>
          <w:tcPr>
            <w:tcW w:w="3554" w:type="dxa"/>
          </w:tcPr>
          <w:p w14:paraId="004DD765"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Authorized absence</w:t>
            </w:r>
          </w:p>
        </w:tc>
      </w:tr>
      <w:tr w:rsidR="000944B4" w:rsidRPr="009C6C27" w14:paraId="04965FBB" w14:textId="77777777" w:rsidTr="00831FD3">
        <w:tc>
          <w:tcPr>
            <w:tcW w:w="1188" w:type="dxa"/>
          </w:tcPr>
          <w:p w14:paraId="31266ED1" w14:textId="77777777" w:rsidR="000944B4" w:rsidRPr="009C6C27" w:rsidRDefault="000944B4" w:rsidP="00831FD3">
            <w:pPr>
              <w:widowControl w:val="0"/>
              <w:spacing w:after="0" w:line="240" w:lineRule="auto"/>
              <w:rPr>
                <w:rFonts w:ascii="Tahoma" w:eastAsia="Times New Roman" w:hAnsi="Tahoma" w:cs="Tahoma"/>
                <w:b/>
                <w:snapToGrid w:val="0"/>
                <w:sz w:val="24"/>
                <w:lang w:val="en-US"/>
              </w:rPr>
            </w:pPr>
            <w:r w:rsidRPr="009C6C27">
              <w:rPr>
                <w:rFonts w:ascii="Tahoma" w:eastAsia="Times New Roman" w:hAnsi="Tahoma" w:cs="Tahoma"/>
                <w:b/>
                <w:snapToGrid w:val="0"/>
                <w:lang w:val="en-US"/>
              </w:rPr>
              <w:t>F</w:t>
            </w:r>
          </w:p>
        </w:tc>
        <w:tc>
          <w:tcPr>
            <w:tcW w:w="3780" w:type="dxa"/>
          </w:tcPr>
          <w:p w14:paraId="2A7616D4"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Extended family holiday (agreed)</w:t>
            </w:r>
          </w:p>
        </w:tc>
        <w:tc>
          <w:tcPr>
            <w:tcW w:w="3554" w:type="dxa"/>
          </w:tcPr>
          <w:p w14:paraId="0F5680C3"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Authorized absence</w:t>
            </w:r>
          </w:p>
        </w:tc>
      </w:tr>
      <w:tr w:rsidR="000944B4" w:rsidRPr="009C6C27" w14:paraId="55C9FDD6" w14:textId="77777777" w:rsidTr="00831FD3">
        <w:tc>
          <w:tcPr>
            <w:tcW w:w="1188" w:type="dxa"/>
          </w:tcPr>
          <w:p w14:paraId="17E346D4" w14:textId="77777777" w:rsidR="000944B4" w:rsidRPr="009C6C27" w:rsidRDefault="000944B4" w:rsidP="00831FD3">
            <w:pPr>
              <w:widowControl w:val="0"/>
              <w:spacing w:after="0" w:line="240" w:lineRule="auto"/>
              <w:rPr>
                <w:rFonts w:ascii="Tahoma" w:eastAsia="Times New Roman" w:hAnsi="Tahoma" w:cs="Tahoma"/>
                <w:b/>
                <w:snapToGrid w:val="0"/>
                <w:sz w:val="24"/>
                <w:lang w:val="en-US"/>
              </w:rPr>
            </w:pPr>
            <w:r w:rsidRPr="009C6C27">
              <w:rPr>
                <w:rFonts w:ascii="Tahoma" w:eastAsia="Times New Roman" w:hAnsi="Tahoma" w:cs="Tahoma"/>
                <w:b/>
                <w:snapToGrid w:val="0"/>
                <w:lang w:val="en-US"/>
              </w:rPr>
              <w:t>G</w:t>
            </w:r>
          </w:p>
        </w:tc>
        <w:tc>
          <w:tcPr>
            <w:tcW w:w="3780" w:type="dxa"/>
          </w:tcPr>
          <w:p w14:paraId="0520E7D8"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 xml:space="preserve">Family holiday (NOT agreed </w:t>
            </w:r>
            <w:r w:rsidRPr="009C6C27">
              <w:rPr>
                <w:rFonts w:ascii="Tahoma" w:eastAsia="Times New Roman" w:hAnsi="Tahoma" w:cs="Tahoma"/>
                <w:snapToGrid w:val="0"/>
                <w:u w:val="single"/>
                <w:lang w:val="en-US"/>
              </w:rPr>
              <w:t>or</w:t>
            </w:r>
            <w:r w:rsidRPr="009C6C27">
              <w:rPr>
                <w:rFonts w:ascii="Tahoma" w:eastAsia="Times New Roman" w:hAnsi="Tahoma" w:cs="Tahoma"/>
                <w:snapToGrid w:val="0"/>
                <w:lang w:val="en-US"/>
              </w:rPr>
              <w:t xml:space="preserve"> days in excess of agreement)</w:t>
            </w:r>
          </w:p>
        </w:tc>
        <w:tc>
          <w:tcPr>
            <w:tcW w:w="3554" w:type="dxa"/>
          </w:tcPr>
          <w:p w14:paraId="5A6AFF1E"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Unauthorized absence</w:t>
            </w:r>
          </w:p>
        </w:tc>
      </w:tr>
      <w:tr w:rsidR="000944B4" w:rsidRPr="009C6C27" w14:paraId="363B6D55" w14:textId="77777777" w:rsidTr="00831FD3">
        <w:tc>
          <w:tcPr>
            <w:tcW w:w="1188" w:type="dxa"/>
          </w:tcPr>
          <w:p w14:paraId="411BCFB6" w14:textId="77777777" w:rsidR="000944B4" w:rsidRPr="009C6C27" w:rsidRDefault="000944B4" w:rsidP="00831FD3">
            <w:pPr>
              <w:widowControl w:val="0"/>
              <w:spacing w:after="0" w:line="240" w:lineRule="auto"/>
              <w:rPr>
                <w:rFonts w:ascii="Tahoma" w:eastAsia="Times New Roman" w:hAnsi="Tahoma" w:cs="Tahoma"/>
                <w:b/>
                <w:snapToGrid w:val="0"/>
                <w:sz w:val="24"/>
                <w:lang w:val="en-US"/>
              </w:rPr>
            </w:pPr>
            <w:r w:rsidRPr="009C6C27">
              <w:rPr>
                <w:rFonts w:ascii="Tahoma" w:eastAsia="Times New Roman" w:hAnsi="Tahoma" w:cs="Tahoma"/>
                <w:b/>
                <w:snapToGrid w:val="0"/>
                <w:lang w:val="en-US"/>
              </w:rPr>
              <w:t>H</w:t>
            </w:r>
          </w:p>
        </w:tc>
        <w:tc>
          <w:tcPr>
            <w:tcW w:w="3780" w:type="dxa"/>
          </w:tcPr>
          <w:p w14:paraId="62FC5235"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Family holiday (agreed)</w:t>
            </w:r>
          </w:p>
        </w:tc>
        <w:tc>
          <w:tcPr>
            <w:tcW w:w="3554" w:type="dxa"/>
          </w:tcPr>
          <w:p w14:paraId="04EA93F9"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Authorized absence</w:t>
            </w:r>
          </w:p>
        </w:tc>
      </w:tr>
      <w:tr w:rsidR="000944B4" w:rsidRPr="009C6C27" w14:paraId="6057B0A0" w14:textId="77777777" w:rsidTr="00831FD3">
        <w:tc>
          <w:tcPr>
            <w:tcW w:w="1188" w:type="dxa"/>
          </w:tcPr>
          <w:p w14:paraId="20DE205C" w14:textId="77777777" w:rsidR="000944B4" w:rsidRPr="009C6C27" w:rsidRDefault="000944B4" w:rsidP="00831FD3">
            <w:pPr>
              <w:widowControl w:val="0"/>
              <w:spacing w:after="0" w:line="240" w:lineRule="auto"/>
              <w:rPr>
                <w:rFonts w:ascii="Tahoma" w:eastAsia="Times New Roman" w:hAnsi="Tahoma" w:cs="Tahoma"/>
                <w:b/>
                <w:snapToGrid w:val="0"/>
                <w:sz w:val="24"/>
                <w:lang w:val="en-US"/>
              </w:rPr>
            </w:pPr>
            <w:r w:rsidRPr="009C6C27">
              <w:rPr>
                <w:rFonts w:ascii="Tahoma" w:eastAsia="Times New Roman" w:hAnsi="Tahoma" w:cs="Tahoma"/>
                <w:b/>
                <w:snapToGrid w:val="0"/>
                <w:lang w:val="en-US"/>
              </w:rPr>
              <w:t>I</w:t>
            </w:r>
          </w:p>
        </w:tc>
        <w:tc>
          <w:tcPr>
            <w:tcW w:w="3780" w:type="dxa"/>
          </w:tcPr>
          <w:p w14:paraId="048C3208"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Illness (NOT medical or dental etc. appointments)</w:t>
            </w:r>
          </w:p>
        </w:tc>
        <w:tc>
          <w:tcPr>
            <w:tcW w:w="3554" w:type="dxa"/>
          </w:tcPr>
          <w:p w14:paraId="116810C3"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Authorized absence</w:t>
            </w:r>
          </w:p>
        </w:tc>
      </w:tr>
      <w:tr w:rsidR="000944B4" w:rsidRPr="009C6C27" w14:paraId="55566643" w14:textId="77777777" w:rsidTr="00831FD3">
        <w:tc>
          <w:tcPr>
            <w:tcW w:w="1188" w:type="dxa"/>
          </w:tcPr>
          <w:p w14:paraId="1F1FD546" w14:textId="77777777" w:rsidR="000944B4" w:rsidRPr="009C6C27" w:rsidRDefault="000944B4" w:rsidP="00831FD3">
            <w:pPr>
              <w:widowControl w:val="0"/>
              <w:spacing w:after="0" w:line="240" w:lineRule="auto"/>
              <w:rPr>
                <w:rFonts w:ascii="Tahoma" w:eastAsia="Times New Roman" w:hAnsi="Tahoma" w:cs="Tahoma"/>
                <w:b/>
                <w:snapToGrid w:val="0"/>
                <w:sz w:val="24"/>
                <w:lang w:val="en-US"/>
              </w:rPr>
            </w:pPr>
            <w:r w:rsidRPr="009C6C27">
              <w:rPr>
                <w:rFonts w:ascii="Tahoma" w:eastAsia="Times New Roman" w:hAnsi="Tahoma" w:cs="Tahoma"/>
                <w:b/>
                <w:snapToGrid w:val="0"/>
                <w:lang w:val="en-US"/>
              </w:rPr>
              <w:t>J</w:t>
            </w:r>
          </w:p>
        </w:tc>
        <w:tc>
          <w:tcPr>
            <w:tcW w:w="3780" w:type="dxa"/>
          </w:tcPr>
          <w:p w14:paraId="2345AE88"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Interview</w:t>
            </w:r>
          </w:p>
        </w:tc>
        <w:tc>
          <w:tcPr>
            <w:tcW w:w="3554" w:type="dxa"/>
          </w:tcPr>
          <w:p w14:paraId="4345518D"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Approved Education Activity</w:t>
            </w:r>
          </w:p>
        </w:tc>
      </w:tr>
      <w:tr w:rsidR="000944B4" w:rsidRPr="009C6C27" w14:paraId="7AAC62C6" w14:textId="77777777" w:rsidTr="00831FD3">
        <w:tc>
          <w:tcPr>
            <w:tcW w:w="1188" w:type="dxa"/>
          </w:tcPr>
          <w:p w14:paraId="6E9E0296" w14:textId="77777777" w:rsidR="000944B4" w:rsidRPr="009C6C27" w:rsidRDefault="000944B4" w:rsidP="00831FD3">
            <w:pPr>
              <w:widowControl w:val="0"/>
              <w:spacing w:after="0" w:line="240" w:lineRule="auto"/>
              <w:rPr>
                <w:rFonts w:ascii="Tahoma" w:eastAsia="Times New Roman" w:hAnsi="Tahoma" w:cs="Tahoma"/>
                <w:b/>
                <w:snapToGrid w:val="0"/>
                <w:sz w:val="24"/>
                <w:lang w:val="en-US"/>
              </w:rPr>
            </w:pPr>
            <w:r w:rsidRPr="009C6C27">
              <w:rPr>
                <w:rFonts w:ascii="Tahoma" w:eastAsia="Times New Roman" w:hAnsi="Tahoma" w:cs="Tahoma"/>
                <w:b/>
                <w:snapToGrid w:val="0"/>
                <w:lang w:val="en-US"/>
              </w:rPr>
              <w:t>L</w:t>
            </w:r>
          </w:p>
        </w:tc>
        <w:tc>
          <w:tcPr>
            <w:tcW w:w="3780" w:type="dxa"/>
          </w:tcPr>
          <w:p w14:paraId="3ED62410"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Late (before registers closed)</w:t>
            </w:r>
          </w:p>
        </w:tc>
        <w:tc>
          <w:tcPr>
            <w:tcW w:w="3554" w:type="dxa"/>
          </w:tcPr>
          <w:p w14:paraId="38323F1F"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Present</w:t>
            </w:r>
          </w:p>
        </w:tc>
      </w:tr>
      <w:tr w:rsidR="000944B4" w:rsidRPr="009C6C27" w14:paraId="0CB6D84A" w14:textId="77777777" w:rsidTr="00831FD3">
        <w:tc>
          <w:tcPr>
            <w:tcW w:w="1188" w:type="dxa"/>
          </w:tcPr>
          <w:p w14:paraId="42562FF4" w14:textId="77777777" w:rsidR="000944B4" w:rsidRPr="009C6C27" w:rsidRDefault="000944B4" w:rsidP="00831FD3">
            <w:pPr>
              <w:widowControl w:val="0"/>
              <w:spacing w:after="0" w:line="240" w:lineRule="auto"/>
              <w:rPr>
                <w:rFonts w:ascii="Tahoma" w:eastAsia="Times New Roman" w:hAnsi="Tahoma" w:cs="Tahoma"/>
                <w:b/>
                <w:snapToGrid w:val="0"/>
                <w:sz w:val="24"/>
                <w:lang w:val="en-US"/>
              </w:rPr>
            </w:pPr>
            <w:r w:rsidRPr="009C6C27">
              <w:rPr>
                <w:rFonts w:ascii="Tahoma" w:eastAsia="Times New Roman" w:hAnsi="Tahoma" w:cs="Tahoma"/>
                <w:b/>
                <w:snapToGrid w:val="0"/>
                <w:lang w:val="en-US"/>
              </w:rPr>
              <w:t>M</w:t>
            </w:r>
          </w:p>
        </w:tc>
        <w:tc>
          <w:tcPr>
            <w:tcW w:w="3780" w:type="dxa"/>
          </w:tcPr>
          <w:p w14:paraId="7F7A7E60"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Medical/Dental appointments</w:t>
            </w:r>
          </w:p>
        </w:tc>
        <w:tc>
          <w:tcPr>
            <w:tcW w:w="3554" w:type="dxa"/>
          </w:tcPr>
          <w:p w14:paraId="194F27CE"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Authorized absence</w:t>
            </w:r>
          </w:p>
        </w:tc>
      </w:tr>
      <w:tr w:rsidR="000944B4" w:rsidRPr="009C6C27" w14:paraId="2BDEE9DA" w14:textId="77777777" w:rsidTr="00831FD3">
        <w:tc>
          <w:tcPr>
            <w:tcW w:w="1188" w:type="dxa"/>
          </w:tcPr>
          <w:p w14:paraId="5D94492D" w14:textId="77777777" w:rsidR="000944B4" w:rsidRPr="009C6C27" w:rsidRDefault="000944B4" w:rsidP="00831FD3">
            <w:pPr>
              <w:widowControl w:val="0"/>
              <w:spacing w:after="0" w:line="240" w:lineRule="auto"/>
              <w:rPr>
                <w:rFonts w:ascii="Tahoma" w:eastAsia="Times New Roman" w:hAnsi="Tahoma" w:cs="Tahoma"/>
                <w:b/>
                <w:snapToGrid w:val="0"/>
                <w:sz w:val="24"/>
                <w:lang w:val="en-US"/>
              </w:rPr>
            </w:pPr>
            <w:r w:rsidRPr="009C6C27">
              <w:rPr>
                <w:rFonts w:ascii="Tahoma" w:eastAsia="Times New Roman" w:hAnsi="Tahoma" w:cs="Tahoma"/>
                <w:b/>
                <w:snapToGrid w:val="0"/>
                <w:lang w:val="en-US"/>
              </w:rPr>
              <w:t>N</w:t>
            </w:r>
          </w:p>
        </w:tc>
        <w:tc>
          <w:tcPr>
            <w:tcW w:w="3780" w:type="dxa"/>
          </w:tcPr>
          <w:p w14:paraId="1CC82954"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No reason yet provided for absence</w:t>
            </w:r>
          </w:p>
        </w:tc>
        <w:tc>
          <w:tcPr>
            <w:tcW w:w="3554" w:type="dxa"/>
          </w:tcPr>
          <w:p w14:paraId="45E63729"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Unauthorized absence</w:t>
            </w:r>
          </w:p>
        </w:tc>
      </w:tr>
      <w:tr w:rsidR="000944B4" w:rsidRPr="009C6C27" w14:paraId="60267AF4" w14:textId="77777777" w:rsidTr="00831FD3">
        <w:tc>
          <w:tcPr>
            <w:tcW w:w="1188" w:type="dxa"/>
          </w:tcPr>
          <w:p w14:paraId="21BE0E63" w14:textId="77777777" w:rsidR="000944B4" w:rsidRPr="009C6C27" w:rsidRDefault="000944B4" w:rsidP="00831FD3">
            <w:pPr>
              <w:widowControl w:val="0"/>
              <w:spacing w:after="0" w:line="240" w:lineRule="auto"/>
              <w:rPr>
                <w:rFonts w:ascii="Tahoma" w:eastAsia="Times New Roman" w:hAnsi="Tahoma" w:cs="Tahoma"/>
                <w:b/>
                <w:snapToGrid w:val="0"/>
                <w:sz w:val="24"/>
                <w:lang w:val="en-US"/>
              </w:rPr>
            </w:pPr>
            <w:r w:rsidRPr="009C6C27">
              <w:rPr>
                <w:rFonts w:ascii="Tahoma" w:eastAsia="Times New Roman" w:hAnsi="Tahoma" w:cs="Tahoma"/>
                <w:b/>
                <w:snapToGrid w:val="0"/>
                <w:lang w:val="en-US"/>
              </w:rPr>
              <w:t>O</w:t>
            </w:r>
          </w:p>
        </w:tc>
        <w:tc>
          <w:tcPr>
            <w:tcW w:w="3780" w:type="dxa"/>
          </w:tcPr>
          <w:p w14:paraId="133ABCAA"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Unauthorized absence (not covered by any other code/description)</w:t>
            </w:r>
          </w:p>
        </w:tc>
        <w:tc>
          <w:tcPr>
            <w:tcW w:w="3554" w:type="dxa"/>
          </w:tcPr>
          <w:p w14:paraId="4F649149"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Unauthorized absence</w:t>
            </w:r>
          </w:p>
        </w:tc>
      </w:tr>
      <w:tr w:rsidR="000944B4" w:rsidRPr="009C6C27" w14:paraId="116A2686" w14:textId="77777777" w:rsidTr="00831FD3">
        <w:tc>
          <w:tcPr>
            <w:tcW w:w="1188" w:type="dxa"/>
          </w:tcPr>
          <w:p w14:paraId="3F47CFE3" w14:textId="77777777" w:rsidR="000944B4" w:rsidRPr="009C6C27" w:rsidRDefault="000944B4" w:rsidP="00831FD3">
            <w:pPr>
              <w:widowControl w:val="0"/>
              <w:spacing w:after="0" w:line="240" w:lineRule="auto"/>
              <w:rPr>
                <w:rFonts w:ascii="Tahoma" w:eastAsia="Times New Roman" w:hAnsi="Tahoma" w:cs="Tahoma"/>
                <w:b/>
                <w:snapToGrid w:val="0"/>
                <w:sz w:val="24"/>
                <w:lang w:val="en-US"/>
              </w:rPr>
            </w:pPr>
            <w:r w:rsidRPr="009C6C27">
              <w:rPr>
                <w:rFonts w:ascii="Tahoma" w:eastAsia="Times New Roman" w:hAnsi="Tahoma" w:cs="Tahoma"/>
                <w:b/>
                <w:snapToGrid w:val="0"/>
                <w:lang w:val="en-US"/>
              </w:rPr>
              <w:t>P</w:t>
            </w:r>
          </w:p>
        </w:tc>
        <w:tc>
          <w:tcPr>
            <w:tcW w:w="3780" w:type="dxa"/>
          </w:tcPr>
          <w:p w14:paraId="40FF0ADC"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Approved sporting activity</w:t>
            </w:r>
          </w:p>
        </w:tc>
        <w:tc>
          <w:tcPr>
            <w:tcW w:w="3554" w:type="dxa"/>
          </w:tcPr>
          <w:p w14:paraId="13507A22"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Approved Education Activity</w:t>
            </w:r>
          </w:p>
        </w:tc>
      </w:tr>
      <w:tr w:rsidR="000944B4" w:rsidRPr="009C6C27" w14:paraId="0F588B95" w14:textId="77777777" w:rsidTr="00831FD3">
        <w:tc>
          <w:tcPr>
            <w:tcW w:w="1188" w:type="dxa"/>
          </w:tcPr>
          <w:p w14:paraId="305490B0" w14:textId="77777777" w:rsidR="000944B4" w:rsidRPr="009C6C27" w:rsidRDefault="000944B4" w:rsidP="00831FD3">
            <w:pPr>
              <w:widowControl w:val="0"/>
              <w:spacing w:after="0" w:line="240" w:lineRule="auto"/>
              <w:rPr>
                <w:rFonts w:ascii="Tahoma" w:eastAsia="Times New Roman" w:hAnsi="Tahoma" w:cs="Tahoma"/>
                <w:b/>
                <w:snapToGrid w:val="0"/>
                <w:sz w:val="24"/>
                <w:lang w:val="en-US"/>
              </w:rPr>
            </w:pPr>
            <w:r w:rsidRPr="009C6C27">
              <w:rPr>
                <w:rFonts w:ascii="Tahoma" w:eastAsia="Times New Roman" w:hAnsi="Tahoma" w:cs="Tahoma"/>
                <w:b/>
                <w:snapToGrid w:val="0"/>
                <w:lang w:val="en-US"/>
              </w:rPr>
              <w:t>R</w:t>
            </w:r>
          </w:p>
        </w:tc>
        <w:tc>
          <w:tcPr>
            <w:tcW w:w="3780" w:type="dxa"/>
          </w:tcPr>
          <w:p w14:paraId="373F77A5"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Religious observance</w:t>
            </w:r>
          </w:p>
        </w:tc>
        <w:tc>
          <w:tcPr>
            <w:tcW w:w="3554" w:type="dxa"/>
          </w:tcPr>
          <w:p w14:paraId="18DDC844"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Authorized absence</w:t>
            </w:r>
          </w:p>
        </w:tc>
      </w:tr>
      <w:tr w:rsidR="000944B4" w:rsidRPr="009C6C27" w14:paraId="7FBE874C" w14:textId="77777777" w:rsidTr="00831FD3">
        <w:tc>
          <w:tcPr>
            <w:tcW w:w="1188" w:type="dxa"/>
          </w:tcPr>
          <w:p w14:paraId="52EF936B" w14:textId="77777777" w:rsidR="000944B4" w:rsidRPr="009C6C27" w:rsidRDefault="000944B4" w:rsidP="00831FD3">
            <w:pPr>
              <w:widowControl w:val="0"/>
              <w:spacing w:after="0" w:line="240" w:lineRule="auto"/>
              <w:rPr>
                <w:rFonts w:ascii="Tahoma" w:eastAsia="Times New Roman" w:hAnsi="Tahoma" w:cs="Tahoma"/>
                <w:b/>
                <w:snapToGrid w:val="0"/>
                <w:sz w:val="24"/>
                <w:lang w:val="en-US"/>
              </w:rPr>
            </w:pPr>
            <w:r w:rsidRPr="009C6C27">
              <w:rPr>
                <w:rFonts w:ascii="Tahoma" w:eastAsia="Times New Roman" w:hAnsi="Tahoma" w:cs="Tahoma"/>
                <w:b/>
                <w:snapToGrid w:val="0"/>
                <w:lang w:val="en-US"/>
              </w:rPr>
              <w:t>S</w:t>
            </w:r>
          </w:p>
        </w:tc>
        <w:tc>
          <w:tcPr>
            <w:tcW w:w="3780" w:type="dxa"/>
          </w:tcPr>
          <w:p w14:paraId="4BF743DE"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Study leave</w:t>
            </w:r>
          </w:p>
        </w:tc>
        <w:tc>
          <w:tcPr>
            <w:tcW w:w="3554" w:type="dxa"/>
          </w:tcPr>
          <w:p w14:paraId="67F366E0"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Authorized absence</w:t>
            </w:r>
          </w:p>
        </w:tc>
      </w:tr>
      <w:tr w:rsidR="000944B4" w:rsidRPr="009C6C27" w14:paraId="32A562C1" w14:textId="77777777" w:rsidTr="00831FD3">
        <w:tc>
          <w:tcPr>
            <w:tcW w:w="1188" w:type="dxa"/>
          </w:tcPr>
          <w:p w14:paraId="4B596C57" w14:textId="77777777" w:rsidR="000944B4" w:rsidRPr="009C6C27" w:rsidRDefault="000944B4" w:rsidP="00831FD3">
            <w:pPr>
              <w:widowControl w:val="0"/>
              <w:spacing w:after="0" w:line="240" w:lineRule="auto"/>
              <w:rPr>
                <w:rFonts w:ascii="Tahoma" w:eastAsia="Times New Roman" w:hAnsi="Tahoma" w:cs="Tahoma"/>
                <w:b/>
                <w:snapToGrid w:val="0"/>
                <w:sz w:val="24"/>
                <w:lang w:val="en-US"/>
              </w:rPr>
            </w:pPr>
            <w:r w:rsidRPr="009C6C27">
              <w:rPr>
                <w:rFonts w:ascii="Tahoma" w:eastAsia="Times New Roman" w:hAnsi="Tahoma" w:cs="Tahoma"/>
                <w:b/>
                <w:snapToGrid w:val="0"/>
                <w:lang w:val="en-US"/>
              </w:rPr>
              <w:t>T</w:t>
            </w:r>
          </w:p>
        </w:tc>
        <w:tc>
          <w:tcPr>
            <w:tcW w:w="3780" w:type="dxa"/>
          </w:tcPr>
          <w:p w14:paraId="409E17A7"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Traveler absence</w:t>
            </w:r>
          </w:p>
        </w:tc>
        <w:tc>
          <w:tcPr>
            <w:tcW w:w="3554" w:type="dxa"/>
          </w:tcPr>
          <w:p w14:paraId="0BFE378A"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Authorized absence</w:t>
            </w:r>
          </w:p>
        </w:tc>
      </w:tr>
      <w:tr w:rsidR="000944B4" w:rsidRPr="009C6C27" w14:paraId="229CAA51" w14:textId="77777777" w:rsidTr="00831FD3">
        <w:tc>
          <w:tcPr>
            <w:tcW w:w="1188" w:type="dxa"/>
          </w:tcPr>
          <w:p w14:paraId="0DCA53BE" w14:textId="77777777" w:rsidR="000944B4" w:rsidRPr="009C6C27" w:rsidRDefault="000944B4" w:rsidP="00831FD3">
            <w:pPr>
              <w:widowControl w:val="0"/>
              <w:spacing w:after="0" w:line="240" w:lineRule="auto"/>
              <w:rPr>
                <w:rFonts w:ascii="Tahoma" w:eastAsia="Times New Roman" w:hAnsi="Tahoma" w:cs="Tahoma"/>
                <w:b/>
                <w:snapToGrid w:val="0"/>
                <w:sz w:val="24"/>
                <w:lang w:val="en-US"/>
              </w:rPr>
            </w:pPr>
            <w:r w:rsidRPr="009C6C27">
              <w:rPr>
                <w:rFonts w:ascii="Tahoma" w:eastAsia="Times New Roman" w:hAnsi="Tahoma" w:cs="Tahoma"/>
                <w:b/>
                <w:snapToGrid w:val="0"/>
                <w:lang w:val="en-US"/>
              </w:rPr>
              <w:t>U</w:t>
            </w:r>
          </w:p>
        </w:tc>
        <w:tc>
          <w:tcPr>
            <w:tcW w:w="3780" w:type="dxa"/>
          </w:tcPr>
          <w:p w14:paraId="25FB5A65"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Late (after registers closed)</w:t>
            </w:r>
          </w:p>
        </w:tc>
        <w:tc>
          <w:tcPr>
            <w:tcW w:w="3554" w:type="dxa"/>
          </w:tcPr>
          <w:p w14:paraId="36C79B46"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Unauthorized absence</w:t>
            </w:r>
          </w:p>
        </w:tc>
      </w:tr>
      <w:tr w:rsidR="000944B4" w:rsidRPr="009C6C27" w14:paraId="322E1DD4" w14:textId="77777777" w:rsidTr="00831FD3">
        <w:tc>
          <w:tcPr>
            <w:tcW w:w="1188" w:type="dxa"/>
          </w:tcPr>
          <w:p w14:paraId="6F3EAFC1" w14:textId="77777777" w:rsidR="000944B4" w:rsidRPr="009C6C27" w:rsidRDefault="000944B4" w:rsidP="00831FD3">
            <w:pPr>
              <w:widowControl w:val="0"/>
              <w:spacing w:after="0" w:line="240" w:lineRule="auto"/>
              <w:rPr>
                <w:rFonts w:ascii="Tahoma" w:eastAsia="Times New Roman" w:hAnsi="Tahoma" w:cs="Tahoma"/>
                <w:b/>
                <w:snapToGrid w:val="0"/>
                <w:sz w:val="24"/>
                <w:lang w:val="en-US"/>
              </w:rPr>
            </w:pPr>
            <w:r w:rsidRPr="009C6C27">
              <w:rPr>
                <w:rFonts w:ascii="Tahoma" w:eastAsia="Times New Roman" w:hAnsi="Tahoma" w:cs="Tahoma"/>
                <w:b/>
                <w:snapToGrid w:val="0"/>
                <w:lang w:val="en-US"/>
              </w:rPr>
              <w:t>V</w:t>
            </w:r>
          </w:p>
        </w:tc>
        <w:tc>
          <w:tcPr>
            <w:tcW w:w="3780" w:type="dxa"/>
          </w:tcPr>
          <w:p w14:paraId="52E96025"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Educational visit or trip</w:t>
            </w:r>
          </w:p>
        </w:tc>
        <w:tc>
          <w:tcPr>
            <w:tcW w:w="3554" w:type="dxa"/>
          </w:tcPr>
          <w:p w14:paraId="5E1A4DF8"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Approved Education Activity</w:t>
            </w:r>
          </w:p>
        </w:tc>
      </w:tr>
      <w:tr w:rsidR="000944B4" w:rsidRPr="009C6C27" w14:paraId="73D549CE" w14:textId="77777777" w:rsidTr="00831FD3">
        <w:tc>
          <w:tcPr>
            <w:tcW w:w="1188" w:type="dxa"/>
          </w:tcPr>
          <w:p w14:paraId="2E3B15B9" w14:textId="77777777" w:rsidR="000944B4" w:rsidRPr="009C6C27" w:rsidRDefault="000944B4" w:rsidP="00831FD3">
            <w:pPr>
              <w:widowControl w:val="0"/>
              <w:spacing w:after="0" w:line="240" w:lineRule="auto"/>
              <w:rPr>
                <w:rFonts w:ascii="Tahoma" w:eastAsia="Times New Roman" w:hAnsi="Tahoma" w:cs="Tahoma"/>
                <w:b/>
                <w:snapToGrid w:val="0"/>
                <w:sz w:val="24"/>
                <w:lang w:val="en-US"/>
              </w:rPr>
            </w:pPr>
            <w:r w:rsidRPr="009C6C27">
              <w:rPr>
                <w:rFonts w:ascii="Tahoma" w:eastAsia="Times New Roman" w:hAnsi="Tahoma" w:cs="Tahoma"/>
                <w:b/>
                <w:snapToGrid w:val="0"/>
                <w:lang w:val="en-US"/>
              </w:rPr>
              <w:t>W</w:t>
            </w:r>
          </w:p>
        </w:tc>
        <w:tc>
          <w:tcPr>
            <w:tcW w:w="3780" w:type="dxa"/>
          </w:tcPr>
          <w:p w14:paraId="2BBD2D87"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Work experience</w:t>
            </w:r>
          </w:p>
        </w:tc>
        <w:tc>
          <w:tcPr>
            <w:tcW w:w="3554" w:type="dxa"/>
          </w:tcPr>
          <w:p w14:paraId="13886D49"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Approved Education Activity</w:t>
            </w:r>
          </w:p>
        </w:tc>
      </w:tr>
      <w:tr w:rsidR="000944B4" w:rsidRPr="009C6C27" w14:paraId="600BF9DE" w14:textId="77777777" w:rsidTr="00831FD3">
        <w:tc>
          <w:tcPr>
            <w:tcW w:w="1188" w:type="dxa"/>
          </w:tcPr>
          <w:p w14:paraId="587D5E31" w14:textId="77777777" w:rsidR="000944B4" w:rsidRPr="009C6C27" w:rsidRDefault="000944B4" w:rsidP="00831FD3">
            <w:pPr>
              <w:widowControl w:val="0"/>
              <w:spacing w:after="0" w:line="240" w:lineRule="auto"/>
              <w:rPr>
                <w:rFonts w:ascii="Tahoma" w:eastAsia="Times New Roman" w:hAnsi="Tahoma" w:cs="Tahoma"/>
                <w:b/>
                <w:snapToGrid w:val="0"/>
                <w:sz w:val="24"/>
                <w:lang w:val="en-US"/>
              </w:rPr>
            </w:pPr>
            <w:r w:rsidRPr="009C6C27">
              <w:rPr>
                <w:rFonts w:ascii="Tahoma" w:eastAsia="Times New Roman" w:hAnsi="Tahoma" w:cs="Tahoma"/>
                <w:b/>
                <w:snapToGrid w:val="0"/>
                <w:lang w:val="en-US"/>
              </w:rPr>
              <w:t>X</w:t>
            </w:r>
          </w:p>
        </w:tc>
        <w:tc>
          <w:tcPr>
            <w:tcW w:w="3780" w:type="dxa"/>
          </w:tcPr>
          <w:p w14:paraId="09269399" w14:textId="2A3AFDF1" w:rsidR="00586221" w:rsidRDefault="00586221" w:rsidP="00831FD3">
            <w:pPr>
              <w:widowControl w:val="0"/>
              <w:spacing w:after="0" w:line="240" w:lineRule="auto"/>
              <w:rPr>
                <w:rFonts w:ascii="Tahoma" w:eastAsia="Times New Roman" w:hAnsi="Tahoma" w:cs="Tahoma"/>
                <w:snapToGrid w:val="0"/>
                <w:lang w:val="en-US"/>
              </w:rPr>
            </w:pPr>
            <w:r>
              <w:rPr>
                <w:rFonts w:ascii="Tahoma" w:eastAsia="Times New Roman" w:hAnsi="Tahoma" w:cs="Tahoma"/>
                <w:snapToGrid w:val="0"/>
                <w:lang w:val="en-US"/>
              </w:rPr>
              <w:t>Not attending in circumstances relating to COVID-19.</w:t>
            </w:r>
          </w:p>
          <w:p w14:paraId="5C936F77"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proofErr w:type="spellStart"/>
            <w:r w:rsidRPr="009C6C27">
              <w:rPr>
                <w:rFonts w:ascii="Tahoma" w:eastAsia="Times New Roman" w:hAnsi="Tahoma" w:cs="Tahoma"/>
                <w:snapToGrid w:val="0"/>
                <w:lang w:val="en-US"/>
              </w:rPr>
              <w:t>Untimetabled</w:t>
            </w:r>
            <w:proofErr w:type="spellEnd"/>
            <w:r w:rsidRPr="009C6C27">
              <w:rPr>
                <w:rFonts w:ascii="Tahoma" w:eastAsia="Times New Roman" w:hAnsi="Tahoma" w:cs="Tahoma"/>
                <w:snapToGrid w:val="0"/>
                <w:lang w:val="en-US"/>
              </w:rPr>
              <w:t xml:space="preserve"> sessions for non-compulsory school-age pupils</w:t>
            </w:r>
          </w:p>
        </w:tc>
        <w:tc>
          <w:tcPr>
            <w:tcW w:w="3554" w:type="dxa"/>
          </w:tcPr>
          <w:p w14:paraId="1F281720"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Not counted in possible attendances</w:t>
            </w:r>
          </w:p>
        </w:tc>
      </w:tr>
      <w:tr w:rsidR="000944B4" w:rsidRPr="009C6C27" w14:paraId="09668862" w14:textId="77777777" w:rsidTr="00831FD3">
        <w:tc>
          <w:tcPr>
            <w:tcW w:w="1188" w:type="dxa"/>
          </w:tcPr>
          <w:p w14:paraId="467DB248" w14:textId="77777777" w:rsidR="000944B4" w:rsidRPr="009C6C27" w:rsidRDefault="000944B4" w:rsidP="00831FD3">
            <w:pPr>
              <w:widowControl w:val="0"/>
              <w:spacing w:after="0" w:line="240" w:lineRule="auto"/>
              <w:rPr>
                <w:rFonts w:ascii="Tahoma" w:eastAsia="Times New Roman" w:hAnsi="Tahoma" w:cs="Tahoma"/>
                <w:b/>
                <w:snapToGrid w:val="0"/>
                <w:sz w:val="24"/>
                <w:lang w:val="en-US"/>
              </w:rPr>
            </w:pPr>
            <w:r w:rsidRPr="009C6C27">
              <w:rPr>
                <w:rFonts w:ascii="Tahoma" w:eastAsia="Times New Roman" w:hAnsi="Tahoma" w:cs="Tahoma"/>
                <w:b/>
                <w:snapToGrid w:val="0"/>
                <w:lang w:val="en-US"/>
              </w:rPr>
              <w:t>Y</w:t>
            </w:r>
          </w:p>
        </w:tc>
        <w:tc>
          <w:tcPr>
            <w:tcW w:w="3780" w:type="dxa"/>
          </w:tcPr>
          <w:p w14:paraId="5F2D5EED"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Unable to attend due to exceptional circumstances</w:t>
            </w:r>
          </w:p>
        </w:tc>
        <w:tc>
          <w:tcPr>
            <w:tcW w:w="3554" w:type="dxa"/>
          </w:tcPr>
          <w:p w14:paraId="6A9FA414"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Not counted in possible attendances</w:t>
            </w:r>
          </w:p>
        </w:tc>
      </w:tr>
      <w:tr w:rsidR="000944B4" w:rsidRPr="009C6C27" w14:paraId="286B790F" w14:textId="77777777" w:rsidTr="00831FD3">
        <w:tc>
          <w:tcPr>
            <w:tcW w:w="1188" w:type="dxa"/>
          </w:tcPr>
          <w:p w14:paraId="3D8AC768" w14:textId="77777777" w:rsidR="000944B4" w:rsidRPr="009C6C27" w:rsidRDefault="000944B4" w:rsidP="00831FD3">
            <w:pPr>
              <w:widowControl w:val="0"/>
              <w:spacing w:after="0" w:line="240" w:lineRule="auto"/>
              <w:rPr>
                <w:rFonts w:ascii="Tahoma" w:eastAsia="Times New Roman" w:hAnsi="Tahoma" w:cs="Tahoma"/>
                <w:b/>
                <w:snapToGrid w:val="0"/>
                <w:sz w:val="24"/>
                <w:lang w:val="en-US"/>
              </w:rPr>
            </w:pPr>
            <w:r w:rsidRPr="009C6C27">
              <w:rPr>
                <w:rFonts w:ascii="Tahoma" w:eastAsia="Times New Roman" w:hAnsi="Tahoma" w:cs="Tahoma"/>
                <w:b/>
                <w:snapToGrid w:val="0"/>
                <w:lang w:val="en-US"/>
              </w:rPr>
              <w:t>Z</w:t>
            </w:r>
          </w:p>
        </w:tc>
        <w:tc>
          <w:tcPr>
            <w:tcW w:w="3780" w:type="dxa"/>
          </w:tcPr>
          <w:p w14:paraId="1010B647"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 xml:space="preserve">Pupil not yet on roll </w:t>
            </w:r>
          </w:p>
        </w:tc>
        <w:tc>
          <w:tcPr>
            <w:tcW w:w="3554" w:type="dxa"/>
          </w:tcPr>
          <w:p w14:paraId="6C2D7EEF"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Not counted in possible attendances</w:t>
            </w:r>
          </w:p>
        </w:tc>
      </w:tr>
      <w:tr w:rsidR="000944B4" w:rsidRPr="009C6C27" w14:paraId="1E4A3905" w14:textId="77777777" w:rsidTr="00831FD3">
        <w:tc>
          <w:tcPr>
            <w:tcW w:w="1188" w:type="dxa"/>
          </w:tcPr>
          <w:p w14:paraId="3E0FED05" w14:textId="77777777" w:rsidR="000944B4" w:rsidRPr="009C6C27" w:rsidRDefault="000944B4" w:rsidP="00831FD3">
            <w:pPr>
              <w:widowControl w:val="0"/>
              <w:spacing w:after="0" w:line="240" w:lineRule="auto"/>
              <w:rPr>
                <w:rFonts w:ascii="Tahoma" w:eastAsia="Times New Roman" w:hAnsi="Tahoma" w:cs="Tahoma"/>
                <w:b/>
                <w:snapToGrid w:val="0"/>
                <w:sz w:val="24"/>
                <w:lang w:val="en-US"/>
              </w:rPr>
            </w:pPr>
            <w:r w:rsidRPr="009C6C27">
              <w:rPr>
                <w:rFonts w:ascii="Tahoma" w:eastAsia="Times New Roman" w:hAnsi="Tahoma" w:cs="Tahoma"/>
                <w:b/>
                <w:snapToGrid w:val="0"/>
                <w:lang w:val="en-US"/>
              </w:rPr>
              <w:t>#</w:t>
            </w:r>
          </w:p>
        </w:tc>
        <w:tc>
          <w:tcPr>
            <w:tcW w:w="3780" w:type="dxa"/>
          </w:tcPr>
          <w:p w14:paraId="0404B7FB"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School closed to pupils</w:t>
            </w:r>
          </w:p>
        </w:tc>
        <w:tc>
          <w:tcPr>
            <w:tcW w:w="3554" w:type="dxa"/>
          </w:tcPr>
          <w:p w14:paraId="4412BF85" w14:textId="77777777" w:rsidR="000944B4" w:rsidRPr="009C6C27" w:rsidRDefault="000944B4" w:rsidP="00831FD3">
            <w:pPr>
              <w:widowControl w:val="0"/>
              <w:spacing w:after="0" w:line="240" w:lineRule="auto"/>
              <w:rPr>
                <w:rFonts w:ascii="Tahoma" w:eastAsia="Times New Roman" w:hAnsi="Tahoma" w:cs="Tahoma"/>
                <w:snapToGrid w:val="0"/>
                <w:sz w:val="24"/>
                <w:lang w:val="en-US"/>
              </w:rPr>
            </w:pPr>
            <w:r w:rsidRPr="009C6C27">
              <w:rPr>
                <w:rFonts w:ascii="Tahoma" w:eastAsia="Times New Roman" w:hAnsi="Tahoma" w:cs="Tahoma"/>
                <w:snapToGrid w:val="0"/>
                <w:lang w:val="en-US"/>
              </w:rPr>
              <w:t>Not counted in possible attendances</w:t>
            </w:r>
          </w:p>
        </w:tc>
      </w:tr>
    </w:tbl>
    <w:p w14:paraId="4D56607E" w14:textId="77777777" w:rsidR="000944B4" w:rsidRDefault="000944B4" w:rsidP="009C6C27">
      <w:pPr>
        <w:ind w:left="-5"/>
        <w:rPr>
          <w:rFonts w:ascii="Tahoma" w:hAnsi="Tahoma" w:cs="Tahoma"/>
          <w:szCs w:val="24"/>
        </w:rPr>
      </w:pPr>
    </w:p>
    <w:p w14:paraId="4A9A16A3" w14:textId="77777777" w:rsidR="000944B4" w:rsidRDefault="000944B4" w:rsidP="009C6C27">
      <w:pPr>
        <w:ind w:left="-5"/>
        <w:rPr>
          <w:rFonts w:ascii="Tahoma" w:hAnsi="Tahoma" w:cs="Tahoma"/>
          <w:szCs w:val="24"/>
        </w:rPr>
      </w:pPr>
    </w:p>
    <w:p w14:paraId="66631E21" w14:textId="05C0A582" w:rsidR="009C6C27" w:rsidRPr="008C003D" w:rsidRDefault="009C6C27" w:rsidP="002356EF">
      <w:pPr>
        <w:ind w:left="-5"/>
        <w:jc w:val="both"/>
        <w:rPr>
          <w:rFonts w:ascii="Tahoma" w:hAnsi="Tahoma" w:cs="Tahoma"/>
          <w:szCs w:val="24"/>
        </w:rPr>
      </w:pPr>
      <w:r w:rsidRPr="008C003D">
        <w:rPr>
          <w:rFonts w:ascii="Tahoma" w:hAnsi="Tahoma" w:cs="Tahoma"/>
          <w:szCs w:val="24"/>
        </w:rPr>
        <w:t xml:space="preserve">Children are required to attend school for 190 days (380 sessions) in any single academic year.  Any exceptions to this can only be taken with the full agreement of the Head Teacher. </w:t>
      </w:r>
    </w:p>
    <w:p w14:paraId="160370E4" w14:textId="7AEF055D" w:rsidR="009C6C27" w:rsidRPr="008C003D" w:rsidRDefault="009C6C27" w:rsidP="002356EF">
      <w:pPr>
        <w:tabs>
          <w:tab w:val="center" w:pos="8100"/>
          <w:tab w:val="center" w:pos="9000"/>
        </w:tabs>
        <w:ind w:right="119"/>
        <w:jc w:val="both"/>
        <w:rPr>
          <w:rFonts w:ascii="Tahoma" w:hAnsi="Tahoma" w:cs="Tahoma"/>
          <w:szCs w:val="24"/>
        </w:rPr>
      </w:pPr>
      <w:r w:rsidRPr="008C003D">
        <w:rPr>
          <w:rFonts w:ascii="Tahoma" w:hAnsi="Tahoma" w:cs="Tahoma"/>
          <w:szCs w:val="24"/>
        </w:rPr>
        <w:t>Any pupil’s absence that falls below 90% is categorised by the government as a persistent absentee.</w:t>
      </w:r>
    </w:p>
    <w:p w14:paraId="00F43608" w14:textId="77777777" w:rsidR="00775D0B" w:rsidRPr="006C0D2D" w:rsidRDefault="00775D0B" w:rsidP="002356EF">
      <w:pPr>
        <w:pStyle w:val="Heading1"/>
        <w:spacing w:after="210"/>
        <w:ind w:left="-5"/>
        <w:jc w:val="both"/>
        <w:rPr>
          <w:rFonts w:ascii="Tahoma" w:hAnsi="Tahoma" w:cs="Tahoma"/>
          <w:b/>
          <w:color w:val="auto"/>
          <w:sz w:val="24"/>
          <w:szCs w:val="24"/>
        </w:rPr>
      </w:pPr>
      <w:r w:rsidRPr="006C0D2D">
        <w:rPr>
          <w:rFonts w:ascii="Tahoma" w:hAnsi="Tahoma" w:cs="Tahoma"/>
          <w:b/>
          <w:color w:val="auto"/>
          <w:sz w:val="24"/>
          <w:szCs w:val="24"/>
        </w:rPr>
        <w:lastRenderedPageBreak/>
        <w:t xml:space="preserve">Roles and Responsibilities Parents </w:t>
      </w:r>
    </w:p>
    <w:p w14:paraId="33C97ADE" w14:textId="77777777" w:rsidR="00775D0B" w:rsidRPr="008C003D" w:rsidRDefault="00775D0B" w:rsidP="002356EF">
      <w:pPr>
        <w:numPr>
          <w:ilvl w:val="0"/>
          <w:numId w:val="4"/>
        </w:numPr>
        <w:spacing w:after="59" w:line="250" w:lineRule="auto"/>
        <w:ind w:hanging="360"/>
        <w:jc w:val="both"/>
        <w:rPr>
          <w:rFonts w:ascii="Tahoma" w:hAnsi="Tahoma" w:cs="Tahoma"/>
          <w:szCs w:val="24"/>
        </w:rPr>
      </w:pPr>
      <w:r w:rsidRPr="008C003D">
        <w:rPr>
          <w:rFonts w:ascii="Tahoma" w:hAnsi="Tahoma" w:cs="Tahoma"/>
          <w:szCs w:val="24"/>
        </w:rPr>
        <w:t xml:space="preserve">It is the parents’ responsibility to contact the school before 9am on the first day their child is absent </w:t>
      </w:r>
    </w:p>
    <w:p w14:paraId="537B65B3" w14:textId="77777777" w:rsidR="00775D0B" w:rsidRPr="008C003D" w:rsidRDefault="00775D0B" w:rsidP="002356EF">
      <w:pPr>
        <w:numPr>
          <w:ilvl w:val="0"/>
          <w:numId w:val="4"/>
        </w:numPr>
        <w:spacing w:after="61" w:line="250" w:lineRule="auto"/>
        <w:ind w:hanging="360"/>
        <w:jc w:val="both"/>
        <w:rPr>
          <w:rFonts w:ascii="Tahoma" w:hAnsi="Tahoma" w:cs="Tahoma"/>
          <w:szCs w:val="24"/>
        </w:rPr>
      </w:pPr>
      <w:r w:rsidRPr="008C003D">
        <w:rPr>
          <w:rFonts w:ascii="Tahoma" w:hAnsi="Tahoma" w:cs="Tahoma"/>
          <w:szCs w:val="24"/>
        </w:rPr>
        <w:t xml:space="preserve">To provide a written explanation or medical evidence to explain any absence on the first day the pupil returns to school </w:t>
      </w:r>
    </w:p>
    <w:p w14:paraId="3FF95B35" w14:textId="77777777" w:rsidR="00775D0B" w:rsidRPr="008C003D" w:rsidRDefault="00775D0B" w:rsidP="002356EF">
      <w:pPr>
        <w:numPr>
          <w:ilvl w:val="0"/>
          <w:numId w:val="4"/>
        </w:numPr>
        <w:spacing w:after="31" w:line="250" w:lineRule="auto"/>
        <w:ind w:hanging="360"/>
        <w:jc w:val="both"/>
        <w:rPr>
          <w:rFonts w:ascii="Tahoma" w:hAnsi="Tahoma" w:cs="Tahoma"/>
          <w:szCs w:val="24"/>
        </w:rPr>
      </w:pPr>
      <w:r w:rsidRPr="008C003D">
        <w:rPr>
          <w:rFonts w:ascii="Tahoma" w:hAnsi="Tahoma" w:cs="Tahoma"/>
          <w:szCs w:val="24"/>
        </w:rPr>
        <w:t xml:space="preserve">To arrange routine medical appointments outside of school hours </w:t>
      </w:r>
    </w:p>
    <w:p w14:paraId="5C2CD3DF" w14:textId="77777777" w:rsidR="00775D0B" w:rsidRPr="008C003D" w:rsidRDefault="00775D0B" w:rsidP="002356EF">
      <w:pPr>
        <w:numPr>
          <w:ilvl w:val="0"/>
          <w:numId w:val="4"/>
        </w:numPr>
        <w:spacing w:after="61" w:line="250" w:lineRule="auto"/>
        <w:ind w:hanging="360"/>
        <w:jc w:val="both"/>
        <w:rPr>
          <w:rFonts w:ascii="Tahoma" w:hAnsi="Tahoma" w:cs="Tahoma"/>
          <w:szCs w:val="24"/>
        </w:rPr>
      </w:pPr>
      <w:r w:rsidRPr="008C003D">
        <w:rPr>
          <w:rFonts w:ascii="Tahoma" w:hAnsi="Tahoma" w:cs="Tahoma"/>
          <w:szCs w:val="24"/>
        </w:rPr>
        <w:t xml:space="preserve">Hospital appointments or appointments with other medical support services i.e. (CAMHS) which are beyond parental control. Make sure your child is only absent for the minimum amount of time necessary for any such appointment </w:t>
      </w:r>
    </w:p>
    <w:p w14:paraId="3EC90720" w14:textId="77777777" w:rsidR="00775D0B" w:rsidRPr="008C003D" w:rsidRDefault="00775D0B" w:rsidP="002356EF">
      <w:pPr>
        <w:numPr>
          <w:ilvl w:val="0"/>
          <w:numId w:val="4"/>
        </w:numPr>
        <w:spacing w:after="31" w:line="250" w:lineRule="auto"/>
        <w:ind w:hanging="360"/>
        <w:jc w:val="both"/>
        <w:rPr>
          <w:rFonts w:ascii="Tahoma" w:hAnsi="Tahoma" w:cs="Tahoma"/>
          <w:szCs w:val="24"/>
        </w:rPr>
      </w:pPr>
      <w:r w:rsidRPr="008C003D">
        <w:rPr>
          <w:rFonts w:ascii="Tahoma" w:hAnsi="Tahoma" w:cs="Tahoma"/>
          <w:szCs w:val="24"/>
        </w:rPr>
        <w:t xml:space="preserve">To cooperate with School staff and respond to any correspondence </w:t>
      </w:r>
    </w:p>
    <w:p w14:paraId="41232CCB" w14:textId="77777777" w:rsidR="00775D0B" w:rsidRPr="008C003D" w:rsidRDefault="00775D0B" w:rsidP="002356EF">
      <w:pPr>
        <w:numPr>
          <w:ilvl w:val="0"/>
          <w:numId w:val="4"/>
        </w:numPr>
        <w:spacing w:after="28" w:line="250" w:lineRule="auto"/>
        <w:ind w:hanging="360"/>
        <w:jc w:val="both"/>
        <w:rPr>
          <w:rFonts w:ascii="Tahoma" w:hAnsi="Tahoma" w:cs="Tahoma"/>
          <w:szCs w:val="24"/>
        </w:rPr>
      </w:pPr>
      <w:r w:rsidRPr="008C003D">
        <w:rPr>
          <w:rFonts w:ascii="Tahoma" w:hAnsi="Tahoma" w:cs="Tahoma"/>
          <w:szCs w:val="24"/>
        </w:rPr>
        <w:t xml:space="preserve">Ensure their child attends School and arrives on time </w:t>
      </w:r>
    </w:p>
    <w:p w14:paraId="7D7A3D3C" w14:textId="77777777" w:rsidR="00775D0B" w:rsidRPr="008C003D" w:rsidRDefault="00775D0B" w:rsidP="002356EF">
      <w:pPr>
        <w:numPr>
          <w:ilvl w:val="0"/>
          <w:numId w:val="4"/>
        </w:numPr>
        <w:spacing w:after="140" w:line="250" w:lineRule="auto"/>
        <w:ind w:hanging="360"/>
        <w:jc w:val="both"/>
        <w:rPr>
          <w:rFonts w:ascii="Tahoma" w:hAnsi="Tahoma" w:cs="Tahoma"/>
          <w:szCs w:val="24"/>
        </w:rPr>
      </w:pPr>
      <w:r w:rsidRPr="008C003D">
        <w:rPr>
          <w:rFonts w:ascii="Tahoma" w:hAnsi="Tahoma" w:cs="Tahoma"/>
          <w:szCs w:val="24"/>
        </w:rPr>
        <w:t xml:space="preserve">Keep School up to date with changes of address and emergency contact details </w:t>
      </w:r>
    </w:p>
    <w:p w14:paraId="558C30AA" w14:textId="77777777" w:rsidR="00775D0B" w:rsidRPr="006C0D2D" w:rsidRDefault="00775D0B" w:rsidP="002356EF">
      <w:pPr>
        <w:pStyle w:val="Heading1"/>
        <w:spacing w:after="213"/>
        <w:ind w:left="-5"/>
        <w:jc w:val="both"/>
        <w:rPr>
          <w:rFonts w:ascii="Tahoma" w:hAnsi="Tahoma" w:cs="Tahoma"/>
          <w:b/>
          <w:color w:val="auto"/>
          <w:sz w:val="24"/>
          <w:szCs w:val="24"/>
        </w:rPr>
      </w:pPr>
      <w:r w:rsidRPr="006C0D2D">
        <w:rPr>
          <w:rFonts w:ascii="Tahoma" w:hAnsi="Tahoma" w:cs="Tahoma"/>
          <w:b/>
          <w:color w:val="auto"/>
          <w:sz w:val="24"/>
          <w:szCs w:val="24"/>
        </w:rPr>
        <w:t xml:space="preserve">The Role of the School Staff </w:t>
      </w:r>
    </w:p>
    <w:p w14:paraId="7E33CBFC" w14:textId="77777777" w:rsidR="00775D0B" w:rsidRPr="008C003D" w:rsidRDefault="00775D0B" w:rsidP="002356EF">
      <w:pPr>
        <w:numPr>
          <w:ilvl w:val="0"/>
          <w:numId w:val="5"/>
        </w:numPr>
        <w:spacing w:after="31" w:line="250" w:lineRule="auto"/>
        <w:ind w:hanging="360"/>
        <w:jc w:val="both"/>
        <w:rPr>
          <w:rFonts w:ascii="Tahoma" w:hAnsi="Tahoma" w:cs="Tahoma"/>
          <w:szCs w:val="24"/>
        </w:rPr>
      </w:pPr>
      <w:r w:rsidRPr="008C003D">
        <w:rPr>
          <w:rFonts w:ascii="Tahoma" w:hAnsi="Tahoma" w:cs="Tahoma"/>
          <w:szCs w:val="24"/>
        </w:rPr>
        <w:t xml:space="preserve">The Leadership team has overall responsibility for attendance. </w:t>
      </w:r>
    </w:p>
    <w:p w14:paraId="242587C5" w14:textId="77777777" w:rsidR="00775D0B" w:rsidRPr="008C003D" w:rsidRDefault="00775D0B" w:rsidP="002356EF">
      <w:pPr>
        <w:numPr>
          <w:ilvl w:val="0"/>
          <w:numId w:val="5"/>
        </w:numPr>
        <w:spacing w:after="61" w:line="250" w:lineRule="auto"/>
        <w:ind w:hanging="360"/>
        <w:jc w:val="both"/>
        <w:rPr>
          <w:rFonts w:ascii="Tahoma" w:hAnsi="Tahoma" w:cs="Tahoma"/>
          <w:szCs w:val="24"/>
        </w:rPr>
      </w:pPr>
      <w:r w:rsidRPr="008C003D">
        <w:rPr>
          <w:rFonts w:ascii="Tahoma" w:hAnsi="Tahoma" w:cs="Tahoma"/>
          <w:szCs w:val="24"/>
        </w:rPr>
        <w:t xml:space="preserve">Form teachers complete a register at the beginning of each morning and afternoon session. This is a legal requirement </w:t>
      </w:r>
    </w:p>
    <w:p w14:paraId="4ED668E8" w14:textId="77777777" w:rsidR="00775D0B" w:rsidRPr="008C003D" w:rsidRDefault="00775D0B" w:rsidP="002356EF">
      <w:pPr>
        <w:numPr>
          <w:ilvl w:val="0"/>
          <w:numId w:val="5"/>
        </w:numPr>
        <w:spacing w:after="61" w:line="250" w:lineRule="auto"/>
        <w:ind w:hanging="360"/>
        <w:jc w:val="both"/>
        <w:rPr>
          <w:rFonts w:ascii="Tahoma" w:hAnsi="Tahoma" w:cs="Tahoma"/>
          <w:szCs w:val="24"/>
        </w:rPr>
      </w:pPr>
      <w:r w:rsidRPr="008C003D">
        <w:rPr>
          <w:rFonts w:ascii="Tahoma" w:hAnsi="Tahoma" w:cs="Tahoma"/>
          <w:szCs w:val="24"/>
        </w:rPr>
        <w:t xml:space="preserve">Maintain regular, efficient and accurate recordings of both admission and attendance registers </w:t>
      </w:r>
    </w:p>
    <w:p w14:paraId="12836C0B" w14:textId="77777777" w:rsidR="00775D0B" w:rsidRPr="008C003D" w:rsidRDefault="00775D0B" w:rsidP="002356EF">
      <w:pPr>
        <w:numPr>
          <w:ilvl w:val="0"/>
          <w:numId w:val="5"/>
        </w:numPr>
        <w:spacing w:after="56" w:line="250" w:lineRule="auto"/>
        <w:ind w:hanging="360"/>
        <w:jc w:val="both"/>
        <w:rPr>
          <w:rFonts w:ascii="Tahoma" w:hAnsi="Tahoma" w:cs="Tahoma"/>
          <w:szCs w:val="24"/>
        </w:rPr>
      </w:pPr>
      <w:r w:rsidRPr="008C003D">
        <w:rPr>
          <w:rFonts w:ascii="Tahoma" w:hAnsi="Tahoma" w:cs="Tahoma"/>
          <w:szCs w:val="24"/>
        </w:rPr>
        <w:t xml:space="preserve">Monitor pupil’s attendance and punctuality weekly to highlight and take action when there is cause for concern  </w:t>
      </w:r>
    </w:p>
    <w:p w14:paraId="56D49AB7" w14:textId="77777777" w:rsidR="00775D0B" w:rsidRPr="008C003D" w:rsidRDefault="00775D0B" w:rsidP="002356EF">
      <w:pPr>
        <w:numPr>
          <w:ilvl w:val="0"/>
          <w:numId w:val="5"/>
        </w:numPr>
        <w:spacing w:after="143" w:line="250" w:lineRule="auto"/>
        <w:ind w:hanging="360"/>
        <w:jc w:val="both"/>
        <w:rPr>
          <w:rFonts w:ascii="Tahoma" w:hAnsi="Tahoma" w:cs="Tahoma"/>
          <w:szCs w:val="24"/>
        </w:rPr>
      </w:pPr>
      <w:r w:rsidRPr="008C003D">
        <w:rPr>
          <w:rFonts w:ascii="Tahoma" w:hAnsi="Tahoma" w:cs="Tahoma"/>
          <w:szCs w:val="24"/>
        </w:rPr>
        <w:t xml:space="preserve">Ensure proper safeguarding action is taken </w:t>
      </w:r>
    </w:p>
    <w:p w14:paraId="35404B94" w14:textId="77777777" w:rsidR="00775D0B" w:rsidRPr="006C0D2D" w:rsidRDefault="00775D0B" w:rsidP="002356EF">
      <w:pPr>
        <w:pStyle w:val="Heading1"/>
        <w:spacing w:after="210"/>
        <w:ind w:left="-5"/>
        <w:jc w:val="both"/>
        <w:rPr>
          <w:rFonts w:ascii="Tahoma" w:hAnsi="Tahoma" w:cs="Tahoma"/>
          <w:b/>
          <w:color w:val="auto"/>
          <w:sz w:val="24"/>
          <w:szCs w:val="24"/>
        </w:rPr>
      </w:pPr>
      <w:r w:rsidRPr="006C0D2D">
        <w:rPr>
          <w:rFonts w:ascii="Tahoma" w:hAnsi="Tahoma" w:cs="Tahoma"/>
          <w:b/>
          <w:color w:val="auto"/>
          <w:sz w:val="24"/>
          <w:szCs w:val="24"/>
        </w:rPr>
        <w:t xml:space="preserve">Attendance Officers and Attendance Team </w:t>
      </w:r>
    </w:p>
    <w:p w14:paraId="7EA03238" w14:textId="77777777" w:rsidR="00775D0B" w:rsidRPr="008C003D" w:rsidRDefault="00775D0B" w:rsidP="002356EF">
      <w:pPr>
        <w:numPr>
          <w:ilvl w:val="0"/>
          <w:numId w:val="6"/>
        </w:numPr>
        <w:spacing w:after="58" w:line="250" w:lineRule="auto"/>
        <w:ind w:hanging="360"/>
        <w:jc w:val="both"/>
        <w:rPr>
          <w:rFonts w:ascii="Tahoma" w:hAnsi="Tahoma" w:cs="Tahoma"/>
          <w:szCs w:val="24"/>
        </w:rPr>
      </w:pPr>
      <w:r w:rsidRPr="008C003D">
        <w:rPr>
          <w:rFonts w:ascii="Tahoma" w:hAnsi="Tahoma" w:cs="Tahoma"/>
          <w:szCs w:val="24"/>
        </w:rPr>
        <w:t>Make contact with parents on the first day of absence, if no reason has been provided by 9.00am and try to ascertain the reason for the absence</w:t>
      </w:r>
      <w:r w:rsidRPr="008C003D">
        <w:rPr>
          <w:rFonts w:ascii="Tahoma" w:hAnsi="Tahoma" w:cs="Tahoma"/>
          <w:b/>
          <w:szCs w:val="24"/>
        </w:rPr>
        <w:t xml:space="preserve"> </w:t>
      </w:r>
    </w:p>
    <w:p w14:paraId="62B39D28" w14:textId="754FBE11" w:rsidR="00775D0B" w:rsidRPr="008C003D" w:rsidRDefault="00775D0B" w:rsidP="002356EF">
      <w:pPr>
        <w:numPr>
          <w:ilvl w:val="0"/>
          <w:numId w:val="6"/>
        </w:numPr>
        <w:spacing w:after="169" w:line="250" w:lineRule="auto"/>
        <w:ind w:hanging="360"/>
        <w:jc w:val="both"/>
        <w:rPr>
          <w:rFonts w:ascii="Tahoma" w:hAnsi="Tahoma" w:cs="Tahoma"/>
          <w:szCs w:val="24"/>
        </w:rPr>
      </w:pPr>
      <w:r w:rsidRPr="008C003D">
        <w:rPr>
          <w:rFonts w:ascii="Tahoma" w:hAnsi="Tahoma" w:cs="Tahoma"/>
          <w:szCs w:val="24"/>
        </w:rPr>
        <w:t>Where contact has</w:t>
      </w:r>
      <w:r w:rsidR="00454944">
        <w:rPr>
          <w:rFonts w:ascii="Tahoma" w:hAnsi="Tahoma" w:cs="Tahoma"/>
          <w:szCs w:val="24"/>
        </w:rPr>
        <w:t xml:space="preserve"> not been possible a letter may</w:t>
      </w:r>
      <w:r w:rsidRPr="008C003D">
        <w:rPr>
          <w:rFonts w:ascii="Tahoma" w:hAnsi="Tahoma" w:cs="Tahoma"/>
          <w:szCs w:val="24"/>
        </w:rPr>
        <w:t xml:space="preserve"> be sent to parents/carers requesting confirmation for the reason of the absence.  (parents should respond within 5 working days)</w:t>
      </w:r>
      <w:r w:rsidRPr="008C003D">
        <w:rPr>
          <w:rFonts w:ascii="Tahoma" w:hAnsi="Tahoma" w:cs="Tahoma"/>
          <w:b/>
          <w:szCs w:val="24"/>
        </w:rPr>
        <w:t xml:space="preserve"> </w:t>
      </w:r>
    </w:p>
    <w:p w14:paraId="1FA0E977" w14:textId="77777777" w:rsidR="00775D0B" w:rsidRPr="008C003D" w:rsidRDefault="00775D0B" w:rsidP="002356EF">
      <w:pPr>
        <w:numPr>
          <w:ilvl w:val="0"/>
          <w:numId w:val="6"/>
        </w:numPr>
        <w:spacing w:after="61" w:line="250" w:lineRule="auto"/>
        <w:ind w:hanging="360"/>
        <w:jc w:val="both"/>
        <w:rPr>
          <w:rFonts w:ascii="Tahoma" w:hAnsi="Tahoma" w:cs="Tahoma"/>
          <w:szCs w:val="24"/>
        </w:rPr>
      </w:pPr>
      <w:r w:rsidRPr="008C003D">
        <w:rPr>
          <w:rFonts w:ascii="Tahoma" w:hAnsi="Tahoma" w:cs="Tahoma"/>
          <w:szCs w:val="24"/>
        </w:rPr>
        <w:t>Ensure attendance and lateness records are up to date and that there is a mark recorded for each session that the school is open</w:t>
      </w:r>
      <w:r w:rsidRPr="008C003D">
        <w:rPr>
          <w:rFonts w:ascii="Tahoma" w:hAnsi="Tahoma" w:cs="Tahoma"/>
          <w:b/>
          <w:szCs w:val="24"/>
        </w:rPr>
        <w:t xml:space="preserve"> </w:t>
      </w:r>
    </w:p>
    <w:p w14:paraId="7B293D37" w14:textId="77777777" w:rsidR="00775D0B" w:rsidRPr="008C003D" w:rsidRDefault="00775D0B" w:rsidP="002356EF">
      <w:pPr>
        <w:numPr>
          <w:ilvl w:val="0"/>
          <w:numId w:val="6"/>
        </w:numPr>
        <w:spacing w:after="61" w:line="250" w:lineRule="auto"/>
        <w:ind w:hanging="360"/>
        <w:jc w:val="both"/>
        <w:rPr>
          <w:rFonts w:ascii="Tahoma" w:hAnsi="Tahoma" w:cs="Tahoma"/>
          <w:szCs w:val="24"/>
        </w:rPr>
      </w:pPr>
      <w:r w:rsidRPr="008C003D">
        <w:rPr>
          <w:rFonts w:ascii="Tahoma" w:hAnsi="Tahoma" w:cs="Tahoma"/>
          <w:szCs w:val="24"/>
        </w:rPr>
        <w:t>Ensure that only National Attendance codes are entered within the attendance register</w:t>
      </w:r>
      <w:r w:rsidRPr="008C003D">
        <w:rPr>
          <w:rFonts w:ascii="Tahoma" w:hAnsi="Tahoma" w:cs="Tahoma"/>
          <w:b/>
          <w:szCs w:val="24"/>
        </w:rPr>
        <w:t xml:space="preserve"> </w:t>
      </w:r>
    </w:p>
    <w:p w14:paraId="781E4FA7" w14:textId="77777777" w:rsidR="00775D0B" w:rsidRPr="008C003D" w:rsidRDefault="00775D0B" w:rsidP="002356EF">
      <w:pPr>
        <w:numPr>
          <w:ilvl w:val="0"/>
          <w:numId w:val="6"/>
        </w:numPr>
        <w:spacing w:after="61" w:line="250" w:lineRule="auto"/>
        <w:ind w:hanging="360"/>
        <w:jc w:val="both"/>
        <w:rPr>
          <w:rFonts w:ascii="Tahoma" w:hAnsi="Tahoma" w:cs="Tahoma"/>
          <w:szCs w:val="24"/>
        </w:rPr>
      </w:pPr>
      <w:r w:rsidRPr="008C003D">
        <w:rPr>
          <w:rFonts w:ascii="Tahoma" w:hAnsi="Tahoma" w:cs="Tahoma"/>
          <w:szCs w:val="24"/>
        </w:rPr>
        <w:t>Identify the correct code to use before entering it on to the school’s electronic register or management information system which is used to down load data to the School Census</w:t>
      </w:r>
      <w:r w:rsidRPr="008C003D">
        <w:rPr>
          <w:rFonts w:ascii="Tahoma" w:hAnsi="Tahoma" w:cs="Tahoma"/>
          <w:b/>
          <w:szCs w:val="24"/>
        </w:rPr>
        <w:t xml:space="preserve"> </w:t>
      </w:r>
    </w:p>
    <w:p w14:paraId="3DE2B06E" w14:textId="77777777" w:rsidR="00775D0B" w:rsidRPr="008C003D" w:rsidRDefault="00775D0B" w:rsidP="002356EF">
      <w:pPr>
        <w:numPr>
          <w:ilvl w:val="0"/>
          <w:numId w:val="6"/>
        </w:numPr>
        <w:spacing w:after="59" w:line="250" w:lineRule="auto"/>
        <w:ind w:hanging="360"/>
        <w:jc w:val="both"/>
        <w:rPr>
          <w:rFonts w:ascii="Tahoma" w:hAnsi="Tahoma" w:cs="Tahoma"/>
          <w:szCs w:val="24"/>
        </w:rPr>
      </w:pPr>
      <w:r w:rsidRPr="008C003D">
        <w:rPr>
          <w:rFonts w:ascii="Tahoma" w:hAnsi="Tahoma" w:cs="Tahoma"/>
          <w:szCs w:val="24"/>
        </w:rPr>
        <w:t xml:space="preserve">Ensure the change report within </w:t>
      </w:r>
      <w:proofErr w:type="spellStart"/>
      <w:r w:rsidRPr="008C003D">
        <w:rPr>
          <w:rFonts w:ascii="Tahoma" w:hAnsi="Tahoma" w:cs="Tahoma"/>
          <w:szCs w:val="24"/>
        </w:rPr>
        <w:t>Integris</w:t>
      </w:r>
      <w:proofErr w:type="spellEnd"/>
      <w:r w:rsidRPr="008C003D">
        <w:rPr>
          <w:rFonts w:ascii="Tahoma" w:hAnsi="Tahoma" w:cs="Tahoma"/>
          <w:szCs w:val="24"/>
        </w:rPr>
        <w:t xml:space="preserve"> is activated at the beginning of each academic year </w:t>
      </w:r>
      <w:r w:rsidRPr="008C003D">
        <w:rPr>
          <w:rFonts w:ascii="Tahoma" w:hAnsi="Tahoma" w:cs="Tahoma"/>
          <w:b/>
          <w:szCs w:val="24"/>
        </w:rPr>
        <w:t xml:space="preserve"> </w:t>
      </w:r>
    </w:p>
    <w:p w14:paraId="3C97420E" w14:textId="0C2F375D" w:rsidR="00775D0B" w:rsidRPr="008C003D" w:rsidRDefault="00831FD3" w:rsidP="002356EF">
      <w:pPr>
        <w:numPr>
          <w:ilvl w:val="0"/>
          <w:numId w:val="6"/>
        </w:numPr>
        <w:spacing w:after="169" w:line="250" w:lineRule="auto"/>
        <w:ind w:hanging="360"/>
        <w:jc w:val="both"/>
        <w:rPr>
          <w:rFonts w:ascii="Tahoma" w:hAnsi="Tahoma" w:cs="Tahoma"/>
          <w:szCs w:val="24"/>
        </w:rPr>
      </w:pPr>
      <w:r>
        <w:rPr>
          <w:rFonts w:ascii="Tahoma" w:hAnsi="Tahoma" w:cs="Tahoma"/>
          <w:szCs w:val="24"/>
        </w:rPr>
        <w:t>Refer to ESS</w:t>
      </w:r>
      <w:r w:rsidR="00775D0B" w:rsidRPr="008C003D">
        <w:rPr>
          <w:rFonts w:ascii="Tahoma" w:hAnsi="Tahoma" w:cs="Tahoma"/>
          <w:szCs w:val="24"/>
        </w:rPr>
        <w:t xml:space="preserve"> when the referral criteria is met </w:t>
      </w:r>
      <w:r w:rsidR="00775D0B" w:rsidRPr="008C003D">
        <w:rPr>
          <w:rFonts w:ascii="Tahoma" w:hAnsi="Tahoma" w:cs="Tahoma"/>
          <w:b/>
          <w:szCs w:val="24"/>
        </w:rPr>
        <w:t xml:space="preserve"> </w:t>
      </w:r>
    </w:p>
    <w:p w14:paraId="11CDE19D" w14:textId="77777777" w:rsidR="00775D0B" w:rsidRPr="008C003D" w:rsidRDefault="00775D0B" w:rsidP="00775D0B">
      <w:pPr>
        <w:spacing w:after="176" w:line="259" w:lineRule="auto"/>
        <w:rPr>
          <w:rFonts w:ascii="Tahoma" w:hAnsi="Tahoma" w:cs="Tahoma"/>
          <w:szCs w:val="24"/>
        </w:rPr>
      </w:pPr>
      <w:r w:rsidRPr="008C003D">
        <w:rPr>
          <w:rFonts w:ascii="Tahoma" w:eastAsia="Arial" w:hAnsi="Tahoma" w:cs="Tahoma"/>
          <w:b/>
          <w:szCs w:val="24"/>
        </w:rPr>
        <w:t xml:space="preserve">Pupil’s will: </w:t>
      </w:r>
    </w:p>
    <w:p w14:paraId="2255054D" w14:textId="77777777" w:rsidR="00775D0B" w:rsidRPr="008C003D" w:rsidRDefault="00775D0B" w:rsidP="00060383">
      <w:pPr>
        <w:numPr>
          <w:ilvl w:val="0"/>
          <w:numId w:val="6"/>
        </w:numPr>
        <w:spacing w:after="0" w:line="259" w:lineRule="auto"/>
        <w:ind w:hanging="360"/>
        <w:rPr>
          <w:rFonts w:ascii="Tahoma" w:hAnsi="Tahoma" w:cs="Tahoma"/>
          <w:szCs w:val="24"/>
        </w:rPr>
      </w:pPr>
      <w:r w:rsidRPr="008C003D">
        <w:rPr>
          <w:rFonts w:ascii="Tahoma" w:eastAsia="Arial" w:hAnsi="Tahoma" w:cs="Tahoma"/>
          <w:szCs w:val="24"/>
        </w:rPr>
        <w:t xml:space="preserve">Attend school regularly </w:t>
      </w:r>
      <w:r w:rsidRPr="008C003D">
        <w:rPr>
          <w:rFonts w:ascii="Tahoma" w:eastAsia="Arial" w:hAnsi="Tahoma" w:cs="Tahoma"/>
          <w:b/>
          <w:szCs w:val="24"/>
        </w:rPr>
        <w:t xml:space="preserve"> </w:t>
      </w:r>
    </w:p>
    <w:p w14:paraId="32B91678" w14:textId="77777777" w:rsidR="00775D0B" w:rsidRPr="008C003D" w:rsidRDefault="00775D0B" w:rsidP="00060383">
      <w:pPr>
        <w:numPr>
          <w:ilvl w:val="0"/>
          <w:numId w:val="6"/>
        </w:numPr>
        <w:spacing w:after="0" w:line="259" w:lineRule="auto"/>
        <w:ind w:hanging="360"/>
        <w:rPr>
          <w:rFonts w:ascii="Tahoma" w:hAnsi="Tahoma" w:cs="Tahoma"/>
          <w:szCs w:val="24"/>
        </w:rPr>
      </w:pPr>
      <w:r w:rsidRPr="008C003D">
        <w:rPr>
          <w:rFonts w:ascii="Tahoma" w:eastAsia="Arial" w:hAnsi="Tahoma" w:cs="Tahoma"/>
          <w:szCs w:val="24"/>
        </w:rPr>
        <w:t>Arrive to school and lessons on time</w:t>
      </w:r>
      <w:r w:rsidRPr="008C003D">
        <w:rPr>
          <w:rFonts w:ascii="Tahoma" w:eastAsia="Arial" w:hAnsi="Tahoma" w:cs="Tahoma"/>
          <w:b/>
          <w:szCs w:val="24"/>
        </w:rPr>
        <w:t xml:space="preserve"> </w:t>
      </w:r>
    </w:p>
    <w:p w14:paraId="019FB59E" w14:textId="77777777" w:rsidR="00775D0B" w:rsidRPr="000E10F5" w:rsidRDefault="00775D0B" w:rsidP="00060383">
      <w:pPr>
        <w:numPr>
          <w:ilvl w:val="0"/>
          <w:numId w:val="6"/>
        </w:numPr>
        <w:spacing w:after="144" w:line="259" w:lineRule="auto"/>
        <w:ind w:hanging="360"/>
        <w:rPr>
          <w:rFonts w:ascii="Tahoma" w:hAnsi="Tahoma" w:cs="Tahoma"/>
          <w:szCs w:val="24"/>
        </w:rPr>
      </w:pPr>
      <w:r w:rsidRPr="008C003D">
        <w:rPr>
          <w:rFonts w:ascii="Tahoma" w:eastAsia="Arial" w:hAnsi="Tahoma" w:cs="Tahoma"/>
          <w:szCs w:val="24"/>
        </w:rPr>
        <w:t>Be prepared for the school day</w:t>
      </w:r>
      <w:r w:rsidRPr="008C003D">
        <w:rPr>
          <w:rFonts w:ascii="Tahoma" w:eastAsia="Arial" w:hAnsi="Tahoma" w:cs="Tahoma"/>
          <w:b/>
          <w:szCs w:val="24"/>
        </w:rPr>
        <w:t xml:space="preserve"> </w:t>
      </w:r>
    </w:p>
    <w:p w14:paraId="3EEEB82B" w14:textId="77777777" w:rsidR="000E10F5" w:rsidRDefault="000E10F5" w:rsidP="000E10F5">
      <w:pPr>
        <w:spacing w:after="144" w:line="259" w:lineRule="auto"/>
        <w:rPr>
          <w:rFonts w:ascii="Tahoma" w:eastAsia="Arial" w:hAnsi="Tahoma" w:cs="Tahoma"/>
          <w:b/>
          <w:szCs w:val="24"/>
        </w:rPr>
      </w:pPr>
    </w:p>
    <w:p w14:paraId="671C3059" w14:textId="77777777" w:rsidR="000E10F5" w:rsidRPr="008C003D" w:rsidRDefault="000E10F5" w:rsidP="000E10F5">
      <w:pPr>
        <w:spacing w:after="144" w:line="259" w:lineRule="auto"/>
        <w:rPr>
          <w:rFonts w:ascii="Tahoma" w:hAnsi="Tahoma" w:cs="Tahoma"/>
          <w:szCs w:val="24"/>
        </w:rPr>
      </w:pPr>
    </w:p>
    <w:p w14:paraId="67070E77" w14:textId="77777777" w:rsidR="00775D0B" w:rsidRPr="006C0D2D" w:rsidRDefault="00775D0B" w:rsidP="00775D0B">
      <w:pPr>
        <w:pStyle w:val="Heading1"/>
        <w:ind w:left="-5"/>
        <w:rPr>
          <w:rFonts w:ascii="Tahoma" w:hAnsi="Tahoma" w:cs="Tahoma"/>
          <w:b/>
          <w:color w:val="auto"/>
          <w:sz w:val="24"/>
          <w:szCs w:val="24"/>
        </w:rPr>
      </w:pPr>
      <w:r w:rsidRPr="006C0D2D">
        <w:rPr>
          <w:rFonts w:ascii="Tahoma" w:hAnsi="Tahoma" w:cs="Tahoma"/>
          <w:b/>
          <w:color w:val="auto"/>
          <w:sz w:val="24"/>
          <w:szCs w:val="24"/>
        </w:rPr>
        <w:lastRenderedPageBreak/>
        <w:t xml:space="preserve">SAFEGUARDING IN EDUCATION </w:t>
      </w:r>
    </w:p>
    <w:p w14:paraId="227026E7" w14:textId="51B2D25A" w:rsidR="006A5B7A" w:rsidRPr="008C003D" w:rsidRDefault="00775D0B" w:rsidP="002356EF">
      <w:pPr>
        <w:tabs>
          <w:tab w:val="center" w:pos="8100"/>
          <w:tab w:val="center" w:pos="9000"/>
        </w:tabs>
        <w:ind w:right="119"/>
        <w:jc w:val="both"/>
        <w:rPr>
          <w:rFonts w:ascii="Tahoma" w:hAnsi="Tahoma" w:cs="Tahoma"/>
          <w:szCs w:val="24"/>
        </w:rPr>
      </w:pPr>
      <w:r w:rsidRPr="008C003D">
        <w:rPr>
          <w:rFonts w:ascii="Tahoma" w:hAnsi="Tahoma" w:cs="Tahoma"/>
          <w:szCs w:val="24"/>
        </w:rPr>
        <w:t>All staff at Rosewood School are aware that “Safeguarding is everyone’s business”.  We all play a crucial role in protecting children and young people and keeping them safe or helping them to feel safe.  Ofsted under Section 5, make judgements in relation to the effectiveness of Safeguarding.</w:t>
      </w:r>
      <w:r w:rsidR="005B1DED">
        <w:rPr>
          <w:rFonts w:ascii="Tahoma" w:hAnsi="Tahoma" w:cs="Tahoma"/>
          <w:szCs w:val="24"/>
        </w:rPr>
        <w:t xml:space="preserve"> Rosewood School recognises it has a</w:t>
      </w:r>
      <w:r w:rsidRPr="008C003D">
        <w:rPr>
          <w:rFonts w:ascii="Tahoma" w:hAnsi="Tahoma" w:cs="Tahoma"/>
          <w:szCs w:val="24"/>
        </w:rPr>
        <w:t xml:space="preserve"> legal duty under Section 157 and 175 of The Education Act 2002, to work together with other agencies in safeguarding and promoting the welfare of children.  Our school has a clear “Child Protection Policy” which takes into account the “Working Toge</w:t>
      </w:r>
      <w:r w:rsidR="00834054">
        <w:rPr>
          <w:rFonts w:ascii="Tahoma" w:hAnsi="Tahoma" w:cs="Tahoma"/>
          <w:szCs w:val="24"/>
        </w:rPr>
        <w:t xml:space="preserve">ther to Safeguard Children” </w:t>
      </w:r>
      <w:r w:rsidR="006A5B7A">
        <w:rPr>
          <w:rFonts w:ascii="Tahoma" w:hAnsi="Tahoma" w:cs="Tahoma"/>
          <w:szCs w:val="24"/>
        </w:rPr>
        <w:t xml:space="preserve">(July) </w:t>
      </w:r>
      <w:r w:rsidR="00834054" w:rsidRPr="00834054">
        <w:rPr>
          <w:rFonts w:ascii="Tahoma" w:hAnsi="Tahoma" w:cs="Tahoma"/>
          <w:szCs w:val="24"/>
        </w:rPr>
        <w:t>201</w:t>
      </w:r>
      <w:r w:rsidR="00782F01">
        <w:rPr>
          <w:rFonts w:ascii="Tahoma" w:hAnsi="Tahoma" w:cs="Tahoma"/>
          <w:szCs w:val="24"/>
        </w:rPr>
        <w:t>8</w:t>
      </w:r>
      <w:r w:rsidRPr="00834054">
        <w:rPr>
          <w:rFonts w:ascii="Tahoma" w:hAnsi="Tahoma" w:cs="Tahoma"/>
          <w:szCs w:val="24"/>
        </w:rPr>
        <w:t xml:space="preserve"> </w:t>
      </w:r>
      <w:r w:rsidR="00834054">
        <w:rPr>
          <w:rFonts w:ascii="Tahoma" w:hAnsi="Tahoma" w:cs="Tahoma"/>
          <w:szCs w:val="24"/>
        </w:rPr>
        <w:t>document and “Keeping</w:t>
      </w:r>
      <w:r w:rsidR="005B1DED">
        <w:rPr>
          <w:rFonts w:ascii="Tahoma" w:hAnsi="Tahoma" w:cs="Tahoma"/>
          <w:szCs w:val="24"/>
        </w:rPr>
        <w:t xml:space="preserve"> Children Safe in Education” (Sept 21)</w:t>
      </w:r>
      <w:r w:rsidR="00834054">
        <w:rPr>
          <w:rFonts w:ascii="Tahoma" w:hAnsi="Tahoma" w:cs="Tahoma"/>
          <w:szCs w:val="24"/>
        </w:rPr>
        <w:t>.</w:t>
      </w:r>
      <w:r w:rsidRPr="008C003D">
        <w:rPr>
          <w:rFonts w:ascii="Tahoma" w:hAnsi="Tahoma" w:cs="Tahoma"/>
          <w:szCs w:val="24"/>
        </w:rPr>
        <w:t xml:space="preserve"> This is reviewed annually, and ensures all staff including Governors and Volunteers undertake appropriate training with regard to safeguarding.  </w:t>
      </w:r>
    </w:p>
    <w:p w14:paraId="13536F89" w14:textId="77777777" w:rsidR="00775D0B" w:rsidRPr="006C0D2D" w:rsidRDefault="00775D0B" w:rsidP="00775D0B">
      <w:pPr>
        <w:pStyle w:val="Heading1"/>
        <w:ind w:left="-5"/>
        <w:rPr>
          <w:rFonts w:ascii="Tahoma" w:hAnsi="Tahoma" w:cs="Tahoma"/>
          <w:b/>
          <w:color w:val="auto"/>
          <w:sz w:val="24"/>
          <w:szCs w:val="24"/>
        </w:rPr>
      </w:pPr>
      <w:r w:rsidRPr="006C0D2D">
        <w:rPr>
          <w:rFonts w:ascii="Tahoma" w:hAnsi="Tahoma" w:cs="Tahoma"/>
          <w:b/>
          <w:color w:val="auto"/>
          <w:sz w:val="24"/>
          <w:szCs w:val="24"/>
        </w:rPr>
        <w:t xml:space="preserve">Illness and Medical Appointments </w:t>
      </w:r>
    </w:p>
    <w:p w14:paraId="02EA8CAD" w14:textId="77777777" w:rsidR="00775D0B" w:rsidRPr="008C003D" w:rsidRDefault="00775D0B" w:rsidP="002356EF">
      <w:pPr>
        <w:ind w:left="-5"/>
        <w:jc w:val="both"/>
        <w:rPr>
          <w:rFonts w:ascii="Tahoma" w:hAnsi="Tahoma" w:cs="Tahoma"/>
          <w:szCs w:val="24"/>
        </w:rPr>
      </w:pPr>
      <w:r w:rsidRPr="008C003D">
        <w:rPr>
          <w:rFonts w:ascii="Tahoma" w:hAnsi="Tahoma" w:cs="Tahoma"/>
          <w:szCs w:val="24"/>
        </w:rPr>
        <w:t xml:space="preserve">If your child has a serious medical complaint, you as the parent will have correspondence from a Consultant, or other departments as to the diagnosis or future appointments relating to that condition.  It is for parents to produce such information to allow school to make an informed decision. </w:t>
      </w:r>
    </w:p>
    <w:p w14:paraId="7B237B45" w14:textId="77777777" w:rsidR="00775D0B" w:rsidRPr="008C003D" w:rsidRDefault="00775D0B" w:rsidP="002356EF">
      <w:pPr>
        <w:ind w:left="-5"/>
        <w:jc w:val="both"/>
        <w:rPr>
          <w:rFonts w:ascii="Tahoma" w:hAnsi="Tahoma" w:cs="Tahoma"/>
          <w:szCs w:val="24"/>
        </w:rPr>
      </w:pPr>
      <w:r w:rsidRPr="008C003D">
        <w:rPr>
          <w:rFonts w:ascii="Tahoma" w:hAnsi="Tahoma" w:cs="Tahoma"/>
          <w:szCs w:val="24"/>
        </w:rPr>
        <w:t xml:space="preserve">For minor ailments school will make a decision based against what they already know about that pupil (e.g. pattern of attendance, or an illness running through the school or a National epidemic). </w:t>
      </w:r>
    </w:p>
    <w:p w14:paraId="1B3D0FA4" w14:textId="77777777" w:rsidR="00775D0B" w:rsidRPr="008C003D" w:rsidRDefault="00775D0B" w:rsidP="002356EF">
      <w:pPr>
        <w:ind w:left="-5"/>
        <w:jc w:val="both"/>
        <w:rPr>
          <w:rFonts w:ascii="Tahoma" w:hAnsi="Tahoma" w:cs="Tahoma"/>
          <w:szCs w:val="24"/>
        </w:rPr>
      </w:pPr>
      <w:r w:rsidRPr="008C003D">
        <w:rPr>
          <w:rFonts w:ascii="Tahoma" w:hAnsi="Tahoma" w:cs="Tahoma"/>
          <w:szCs w:val="24"/>
        </w:rPr>
        <w:t xml:space="preserve">If your child is absent due to vomiting, they should not return to school for the next 48 hours after the last bout of sickness. This is to reduce the risk of infection to other children and adults at school. </w:t>
      </w:r>
    </w:p>
    <w:p w14:paraId="108DBDA7" w14:textId="77777777" w:rsidR="00775D0B" w:rsidRPr="008C003D" w:rsidRDefault="00775D0B" w:rsidP="002356EF">
      <w:pPr>
        <w:ind w:left="-5"/>
        <w:jc w:val="both"/>
        <w:rPr>
          <w:rFonts w:ascii="Tahoma" w:hAnsi="Tahoma" w:cs="Tahoma"/>
          <w:szCs w:val="24"/>
        </w:rPr>
      </w:pPr>
      <w:r w:rsidRPr="008C003D">
        <w:rPr>
          <w:rFonts w:ascii="Tahoma" w:hAnsi="Tahoma" w:cs="Tahoma"/>
          <w:szCs w:val="24"/>
        </w:rPr>
        <w:t xml:space="preserve">For more than three days of absence the school require a written explanation of why the child was absent. The school office will request this if it is not produced. </w:t>
      </w:r>
    </w:p>
    <w:p w14:paraId="28B1768D" w14:textId="77777777" w:rsidR="00775D0B" w:rsidRPr="008C003D" w:rsidRDefault="00775D0B" w:rsidP="002356EF">
      <w:pPr>
        <w:ind w:left="-5"/>
        <w:jc w:val="both"/>
        <w:rPr>
          <w:rFonts w:ascii="Tahoma" w:hAnsi="Tahoma" w:cs="Tahoma"/>
          <w:szCs w:val="24"/>
        </w:rPr>
      </w:pPr>
      <w:r w:rsidRPr="008C003D">
        <w:rPr>
          <w:rFonts w:ascii="Tahoma" w:hAnsi="Tahoma" w:cs="Tahoma"/>
          <w:szCs w:val="24"/>
        </w:rPr>
        <w:t xml:space="preserve">Medical certificates are required for absence greater than five days.  </w:t>
      </w:r>
    </w:p>
    <w:p w14:paraId="0225D79C" w14:textId="77777777" w:rsidR="00775D0B" w:rsidRPr="008C003D" w:rsidRDefault="00775D0B" w:rsidP="002356EF">
      <w:pPr>
        <w:spacing w:after="222"/>
        <w:ind w:left="-5"/>
        <w:jc w:val="both"/>
        <w:rPr>
          <w:rFonts w:ascii="Tahoma" w:hAnsi="Tahoma" w:cs="Tahoma"/>
          <w:szCs w:val="24"/>
        </w:rPr>
      </w:pPr>
      <w:r w:rsidRPr="008C003D">
        <w:rPr>
          <w:rFonts w:ascii="Tahoma" w:hAnsi="Tahoma" w:cs="Tahoma"/>
          <w:szCs w:val="24"/>
        </w:rPr>
        <w:t xml:space="preserve">Action for Low Attendance </w:t>
      </w:r>
    </w:p>
    <w:p w14:paraId="00CD37D8" w14:textId="77777777" w:rsidR="00775D0B" w:rsidRPr="008C003D" w:rsidRDefault="00775D0B" w:rsidP="002356EF">
      <w:pPr>
        <w:numPr>
          <w:ilvl w:val="0"/>
          <w:numId w:val="7"/>
        </w:numPr>
        <w:spacing w:after="59" w:line="250" w:lineRule="auto"/>
        <w:ind w:hanging="360"/>
        <w:jc w:val="both"/>
        <w:rPr>
          <w:rFonts w:ascii="Tahoma" w:hAnsi="Tahoma" w:cs="Tahoma"/>
          <w:szCs w:val="24"/>
        </w:rPr>
      </w:pPr>
      <w:r w:rsidRPr="008C003D">
        <w:rPr>
          <w:rFonts w:ascii="Tahoma" w:hAnsi="Tahoma" w:cs="Tahoma"/>
          <w:szCs w:val="24"/>
        </w:rPr>
        <w:t xml:space="preserve">96%+ Excellent – Well done! This will help all aspects of your child’s progress and life in school. This will give them a good start in life and supports a positive work ethic. </w:t>
      </w:r>
    </w:p>
    <w:p w14:paraId="5BE4077A" w14:textId="77777777" w:rsidR="00775D0B" w:rsidRPr="008C003D" w:rsidRDefault="00775D0B" w:rsidP="002356EF">
      <w:pPr>
        <w:numPr>
          <w:ilvl w:val="0"/>
          <w:numId w:val="7"/>
        </w:numPr>
        <w:spacing w:after="59" w:line="250" w:lineRule="auto"/>
        <w:ind w:hanging="360"/>
        <w:jc w:val="both"/>
        <w:rPr>
          <w:rFonts w:ascii="Tahoma" w:hAnsi="Tahoma" w:cs="Tahoma"/>
          <w:szCs w:val="24"/>
        </w:rPr>
      </w:pPr>
      <w:r w:rsidRPr="008C003D">
        <w:rPr>
          <w:rFonts w:ascii="Tahoma" w:hAnsi="Tahoma" w:cs="Tahoma"/>
          <w:szCs w:val="24"/>
        </w:rPr>
        <w:t xml:space="preserve">94-95% Average – Strive to build on this. Work with parents to continue to promote full attendance to move to 96%+ </w:t>
      </w:r>
    </w:p>
    <w:p w14:paraId="55FFB206" w14:textId="77777777" w:rsidR="00775D0B" w:rsidRPr="008C003D" w:rsidRDefault="00775D0B" w:rsidP="002356EF">
      <w:pPr>
        <w:numPr>
          <w:ilvl w:val="0"/>
          <w:numId w:val="7"/>
        </w:numPr>
        <w:spacing w:after="62" w:line="250" w:lineRule="auto"/>
        <w:ind w:hanging="360"/>
        <w:jc w:val="both"/>
        <w:rPr>
          <w:rFonts w:ascii="Tahoma" w:hAnsi="Tahoma" w:cs="Tahoma"/>
          <w:szCs w:val="24"/>
        </w:rPr>
      </w:pPr>
      <w:r w:rsidRPr="008C003D">
        <w:rPr>
          <w:rFonts w:ascii="Tahoma" w:hAnsi="Tahoma" w:cs="Tahoma"/>
          <w:szCs w:val="24"/>
        </w:rPr>
        <w:t xml:space="preserve">85-93% Poor – Absence is now affecting attainment and progress at school. School contact parent directly to seek ways of working together to improve attendance. </w:t>
      </w:r>
    </w:p>
    <w:p w14:paraId="4D5D6DB1" w14:textId="79437DD0" w:rsidR="00775D0B" w:rsidRPr="008C003D" w:rsidRDefault="00775D0B" w:rsidP="002356EF">
      <w:pPr>
        <w:numPr>
          <w:ilvl w:val="0"/>
          <w:numId w:val="7"/>
        </w:numPr>
        <w:spacing w:after="59" w:line="250" w:lineRule="auto"/>
        <w:ind w:hanging="360"/>
        <w:jc w:val="both"/>
        <w:rPr>
          <w:rFonts w:ascii="Tahoma" w:hAnsi="Tahoma" w:cs="Tahoma"/>
          <w:szCs w:val="24"/>
        </w:rPr>
      </w:pPr>
      <w:r w:rsidRPr="008C003D">
        <w:rPr>
          <w:rFonts w:ascii="Tahoma" w:hAnsi="Tahoma" w:cs="Tahoma"/>
          <w:szCs w:val="24"/>
        </w:rPr>
        <w:t>Below 85% Unacceptable – Absence is causing serious concern. It is affecting attainment and progress and is disrupting the child’s learning. Meetings between home and school to share strategies for improvement will be called. If improvement is not achieved a referral is mad</w:t>
      </w:r>
      <w:r w:rsidR="00831FD3">
        <w:rPr>
          <w:rFonts w:ascii="Tahoma" w:hAnsi="Tahoma" w:cs="Tahoma"/>
          <w:szCs w:val="24"/>
        </w:rPr>
        <w:t>e to</w:t>
      </w:r>
      <w:r w:rsidR="00454944">
        <w:rPr>
          <w:rFonts w:ascii="Tahoma" w:hAnsi="Tahoma" w:cs="Tahoma"/>
          <w:szCs w:val="24"/>
        </w:rPr>
        <w:t xml:space="preserve"> the Education Support Service </w:t>
      </w:r>
      <w:r w:rsidR="00831FD3">
        <w:rPr>
          <w:rFonts w:ascii="Tahoma" w:hAnsi="Tahoma" w:cs="Tahoma"/>
          <w:szCs w:val="24"/>
        </w:rPr>
        <w:t>– (ES</w:t>
      </w:r>
      <w:r w:rsidRPr="008C003D">
        <w:rPr>
          <w:rFonts w:ascii="Tahoma" w:hAnsi="Tahoma" w:cs="Tahoma"/>
          <w:szCs w:val="24"/>
        </w:rPr>
        <w:t xml:space="preserve">S). </w:t>
      </w:r>
    </w:p>
    <w:p w14:paraId="1445ED27" w14:textId="77777777" w:rsidR="00775D0B" w:rsidRPr="008C003D" w:rsidRDefault="00775D0B" w:rsidP="002356EF">
      <w:pPr>
        <w:numPr>
          <w:ilvl w:val="0"/>
          <w:numId w:val="7"/>
        </w:numPr>
        <w:spacing w:after="31" w:line="250" w:lineRule="auto"/>
        <w:ind w:hanging="360"/>
        <w:jc w:val="both"/>
        <w:rPr>
          <w:rFonts w:ascii="Tahoma" w:hAnsi="Tahoma" w:cs="Tahoma"/>
          <w:szCs w:val="24"/>
        </w:rPr>
      </w:pPr>
      <w:r w:rsidRPr="008C003D">
        <w:rPr>
          <w:rFonts w:ascii="Tahoma" w:hAnsi="Tahoma" w:cs="Tahoma"/>
          <w:szCs w:val="24"/>
        </w:rPr>
        <w:t xml:space="preserve">Penalty Notice considered where absence is not authorised. </w:t>
      </w:r>
    </w:p>
    <w:p w14:paraId="59A7C071" w14:textId="77777777" w:rsidR="00775D0B" w:rsidRDefault="00775D0B" w:rsidP="002356EF">
      <w:pPr>
        <w:numPr>
          <w:ilvl w:val="0"/>
          <w:numId w:val="7"/>
        </w:numPr>
        <w:spacing w:after="169" w:line="250" w:lineRule="auto"/>
        <w:ind w:hanging="360"/>
        <w:jc w:val="both"/>
        <w:rPr>
          <w:rFonts w:ascii="Tahoma" w:hAnsi="Tahoma" w:cs="Tahoma"/>
          <w:szCs w:val="24"/>
        </w:rPr>
      </w:pPr>
      <w:r w:rsidRPr="008C003D">
        <w:rPr>
          <w:rFonts w:ascii="Tahoma" w:hAnsi="Tahoma" w:cs="Tahoma"/>
          <w:szCs w:val="24"/>
        </w:rPr>
        <w:t xml:space="preserve">Non-attendance is an important issue that is treated seriously. However each case is different and the school acknowledges that no one standard response will be appropriate in every case.  </w:t>
      </w:r>
    </w:p>
    <w:p w14:paraId="3F77A14C" w14:textId="77777777" w:rsidR="000E10F5" w:rsidRDefault="000E10F5" w:rsidP="000E10F5">
      <w:pPr>
        <w:spacing w:after="169" w:line="250" w:lineRule="auto"/>
        <w:jc w:val="both"/>
        <w:rPr>
          <w:rFonts w:ascii="Tahoma" w:hAnsi="Tahoma" w:cs="Tahoma"/>
          <w:szCs w:val="24"/>
        </w:rPr>
      </w:pPr>
    </w:p>
    <w:p w14:paraId="12D63DE5" w14:textId="77777777" w:rsidR="00CE07AB" w:rsidRDefault="00CE07AB" w:rsidP="000E10F5">
      <w:pPr>
        <w:spacing w:after="169" w:line="250" w:lineRule="auto"/>
        <w:jc w:val="both"/>
        <w:rPr>
          <w:rFonts w:ascii="Tahoma" w:hAnsi="Tahoma" w:cs="Tahoma"/>
          <w:szCs w:val="24"/>
        </w:rPr>
      </w:pPr>
    </w:p>
    <w:p w14:paraId="401122E1" w14:textId="77777777" w:rsidR="00CE07AB" w:rsidRPr="008C003D" w:rsidRDefault="00CE07AB" w:rsidP="000E10F5">
      <w:pPr>
        <w:spacing w:after="169" w:line="250" w:lineRule="auto"/>
        <w:jc w:val="both"/>
        <w:rPr>
          <w:rFonts w:ascii="Tahoma" w:hAnsi="Tahoma" w:cs="Tahoma"/>
          <w:szCs w:val="24"/>
        </w:rPr>
      </w:pPr>
    </w:p>
    <w:p w14:paraId="138E8FA3" w14:textId="77777777" w:rsidR="00775D0B" w:rsidRPr="008C003D" w:rsidRDefault="00775D0B" w:rsidP="002356EF">
      <w:pPr>
        <w:ind w:left="-5"/>
        <w:jc w:val="both"/>
        <w:rPr>
          <w:rFonts w:ascii="Tahoma" w:hAnsi="Tahoma" w:cs="Tahoma"/>
          <w:szCs w:val="24"/>
        </w:rPr>
      </w:pPr>
      <w:r w:rsidRPr="008C003D">
        <w:rPr>
          <w:rFonts w:ascii="Tahoma" w:hAnsi="Tahoma" w:cs="Tahoma"/>
          <w:szCs w:val="24"/>
        </w:rPr>
        <w:lastRenderedPageBreak/>
        <w:t xml:space="preserve">Consideration is given to all factors affecting attendance before deciding what intervention strategies to apply. </w:t>
      </w:r>
    </w:p>
    <w:p w14:paraId="5F2918DC" w14:textId="77777777" w:rsidR="00775D0B" w:rsidRPr="008C003D" w:rsidRDefault="00775D0B" w:rsidP="002356EF">
      <w:pPr>
        <w:ind w:left="-5"/>
        <w:jc w:val="both"/>
        <w:rPr>
          <w:rFonts w:ascii="Tahoma" w:hAnsi="Tahoma" w:cs="Tahoma"/>
          <w:szCs w:val="24"/>
        </w:rPr>
      </w:pPr>
      <w:r w:rsidRPr="008C003D">
        <w:rPr>
          <w:rFonts w:ascii="Tahoma" w:hAnsi="Tahoma" w:cs="Tahoma"/>
          <w:szCs w:val="24"/>
        </w:rPr>
        <w:t xml:space="preserve">In every case, early intervention is essential to prevent the problem from worsening. It is essential that parents keep the school fully informed of any matters that may affect their child’s attendance. </w:t>
      </w:r>
    </w:p>
    <w:p w14:paraId="46AB960D" w14:textId="68724D94" w:rsidR="00775D0B" w:rsidRPr="008C003D" w:rsidRDefault="00775D0B" w:rsidP="002356EF">
      <w:pPr>
        <w:ind w:left="-5"/>
        <w:jc w:val="both"/>
        <w:rPr>
          <w:rFonts w:ascii="Tahoma" w:hAnsi="Tahoma" w:cs="Tahoma"/>
          <w:szCs w:val="24"/>
        </w:rPr>
      </w:pPr>
      <w:r w:rsidRPr="008C003D">
        <w:rPr>
          <w:rFonts w:ascii="Tahoma" w:hAnsi="Tahoma" w:cs="Tahoma"/>
          <w:szCs w:val="24"/>
        </w:rPr>
        <w:t>Pri</w:t>
      </w:r>
      <w:r w:rsidR="00831FD3">
        <w:rPr>
          <w:rFonts w:ascii="Tahoma" w:hAnsi="Tahoma" w:cs="Tahoma"/>
          <w:szCs w:val="24"/>
        </w:rPr>
        <w:t>or to the engagement of the ESS</w:t>
      </w:r>
      <w:r w:rsidRPr="008C003D">
        <w:rPr>
          <w:rFonts w:ascii="Tahoma" w:hAnsi="Tahoma" w:cs="Tahoma"/>
          <w:szCs w:val="24"/>
        </w:rPr>
        <w:t>, the school may issue letters to parents clearly defining the concerns within school regarding a pupils’ absence. It is hoped that a quick response and change in levels of abse</w:t>
      </w:r>
      <w:r w:rsidR="00831FD3">
        <w:rPr>
          <w:rFonts w:ascii="Tahoma" w:hAnsi="Tahoma" w:cs="Tahoma"/>
          <w:szCs w:val="24"/>
        </w:rPr>
        <w:t>nce will prevent the need for ES</w:t>
      </w:r>
      <w:r w:rsidRPr="008C003D">
        <w:rPr>
          <w:rFonts w:ascii="Tahoma" w:hAnsi="Tahoma" w:cs="Tahoma"/>
          <w:szCs w:val="24"/>
        </w:rPr>
        <w:t xml:space="preserve">S involvement. </w:t>
      </w:r>
    </w:p>
    <w:p w14:paraId="3FA83A4D" w14:textId="77777777" w:rsidR="00775D0B" w:rsidRPr="006C0D2D" w:rsidRDefault="00775D0B" w:rsidP="002356EF">
      <w:pPr>
        <w:pStyle w:val="Heading1"/>
        <w:ind w:left="-5"/>
        <w:jc w:val="both"/>
        <w:rPr>
          <w:rFonts w:ascii="Tahoma" w:hAnsi="Tahoma" w:cs="Tahoma"/>
          <w:b/>
          <w:color w:val="auto"/>
          <w:sz w:val="24"/>
          <w:szCs w:val="24"/>
        </w:rPr>
      </w:pPr>
      <w:r w:rsidRPr="006C0D2D">
        <w:rPr>
          <w:rFonts w:ascii="Tahoma" w:hAnsi="Tahoma" w:cs="Tahoma"/>
          <w:b/>
          <w:color w:val="auto"/>
          <w:sz w:val="24"/>
          <w:szCs w:val="24"/>
        </w:rPr>
        <w:t xml:space="preserve">Children Missing Education </w:t>
      </w:r>
    </w:p>
    <w:p w14:paraId="33D1840D" w14:textId="77777777" w:rsidR="00775D0B" w:rsidRPr="008C003D" w:rsidRDefault="00775D0B" w:rsidP="002356EF">
      <w:pPr>
        <w:ind w:left="-5"/>
        <w:jc w:val="both"/>
        <w:rPr>
          <w:rFonts w:ascii="Tahoma" w:hAnsi="Tahoma" w:cs="Tahoma"/>
          <w:szCs w:val="24"/>
        </w:rPr>
      </w:pPr>
      <w:r w:rsidRPr="008C003D">
        <w:rPr>
          <w:rFonts w:ascii="Tahoma" w:hAnsi="Tahoma" w:cs="Tahoma"/>
          <w:szCs w:val="24"/>
        </w:rPr>
        <w:t xml:space="preserve">If families move away from the area, or wish to transfer their child to another school, the Head teacher must be informed in writing. Children cannot be removed from the school roll until we have been notified by another school that a place has been offered and accepted.    </w:t>
      </w:r>
    </w:p>
    <w:p w14:paraId="07C3A5AB" w14:textId="5AF5AD97" w:rsidR="00775D0B" w:rsidRPr="008C003D" w:rsidRDefault="00775D0B" w:rsidP="002356EF">
      <w:pPr>
        <w:ind w:left="-5"/>
        <w:jc w:val="both"/>
        <w:rPr>
          <w:rFonts w:ascii="Tahoma" w:hAnsi="Tahoma" w:cs="Tahoma"/>
          <w:szCs w:val="24"/>
        </w:rPr>
      </w:pPr>
      <w:r w:rsidRPr="008C003D">
        <w:rPr>
          <w:rFonts w:ascii="Tahoma" w:hAnsi="Tahoma" w:cs="Tahoma"/>
          <w:szCs w:val="24"/>
        </w:rPr>
        <w:t>Where it is deemed a child is missing from education, and not just absent and have been continuously absent for 10 days, and the absence is unauthorised, then a referral can be</w:t>
      </w:r>
      <w:r w:rsidR="00831FD3">
        <w:rPr>
          <w:rFonts w:ascii="Tahoma" w:hAnsi="Tahoma" w:cs="Tahoma"/>
          <w:szCs w:val="24"/>
        </w:rPr>
        <w:t xml:space="preserve"> made to the Education Support</w:t>
      </w:r>
      <w:r w:rsidRPr="008C003D">
        <w:rPr>
          <w:rFonts w:ascii="Tahoma" w:hAnsi="Tahoma" w:cs="Tahoma"/>
          <w:szCs w:val="24"/>
        </w:rPr>
        <w:t xml:space="preserve"> Service and Local Authority guidance will be followed. </w:t>
      </w:r>
    </w:p>
    <w:p w14:paraId="77B73469" w14:textId="77777777" w:rsidR="00775D0B" w:rsidRPr="008C003D" w:rsidRDefault="00775D0B" w:rsidP="002356EF">
      <w:pPr>
        <w:spacing w:after="0" w:line="259" w:lineRule="auto"/>
        <w:jc w:val="both"/>
        <w:rPr>
          <w:rFonts w:ascii="Tahoma" w:hAnsi="Tahoma" w:cs="Tahoma"/>
          <w:szCs w:val="24"/>
        </w:rPr>
      </w:pPr>
      <w:r w:rsidRPr="008C003D">
        <w:rPr>
          <w:rFonts w:ascii="Tahoma" w:eastAsia="Arial" w:hAnsi="Tahoma" w:cs="Tahoma"/>
          <w:b/>
          <w:szCs w:val="24"/>
        </w:rPr>
        <w:t xml:space="preserve">Deletions from the Admission Register </w:t>
      </w:r>
      <w:r w:rsidRPr="008C003D">
        <w:rPr>
          <w:rFonts w:ascii="Tahoma" w:eastAsia="Arial" w:hAnsi="Tahoma" w:cs="Tahoma"/>
          <w:szCs w:val="24"/>
        </w:rPr>
        <w:t xml:space="preserve"> </w:t>
      </w:r>
    </w:p>
    <w:p w14:paraId="4A628F30" w14:textId="44D4EA0A" w:rsidR="00775D0B" w:rsidRPr="008C003D" w:rsidRDefault="00775D0B" w:rsidP="002356EF">
      <w:pPr>
        <w:spacing w:after="168" w:line="252" w:lineRule="auto"/>
        <w:jc w:val="both"/>
        <w:rPr>
          <w:rFonts w:ascii="Tahoma" w:hAnsi="Tahoma" w:cs="Tahoma"/>
          <w:szCs w:val="24"/>
        </w:rPr>
      </w:pPr>
      <w:r w:rsidRPr="008C003D">
        <w:rPr>
          <w:rFonts w:ascii="Tahoma" w:hAnsi="Tahoma" w:cs="Tahoma"/>
          <w:szCs w:val="24"/>
        </w:rPr>
        <w:t>A pupil can lawfully be deleted from the admission register on the grounds prescribed in regulation 8 of the Education (Pupil Registration) (England) Regulations 20</w:t>
      </w:r>
      <w:r w:rsidR="00782F01">
        <w:rPr>
          <w:rFonts w:ascii="Tahoma" w:hAnsi="Tahoma" w:cs="Tahoma"/>
          <w:szCs w:val="24"/>
        </w:rPr>
        <w:t>1</w:t>
      </w:r>
      <w:r w:rsidRPr="008C003D">
        <w:rPr>
          <w:rFonts w:ascii="Tahoma" w:hAnsi="Tahoma" w:cs="Tahoma"/>
          <w:szCs w:val="24"/>
        </w:rPr>
        <w:t xml:space="preserve">6. </w:t>
      </w:r>
    </w:p>
    <w:p w14:paraId="421C05C5" w14:textId="77777777" w:rsidR="00775D0B" w:rsidRPr="006C0D2D" w:rsidRDefault="00775D0B" w:rsidP="002356EF">
      <w:pPr>
        <w:pStyle w:val="Heading1"/>
        <w:ind w:left="-5"/>
        <w:jc w:val="both"/>
        <w:rPr>
          <w:rFonts w:ascii="Tahoma" w:hAnsi="Tahoma" w:cs="Tahoma"/>
          <w:b/>
          <w:color w:val="auto"/>
          <w:sz w:val="24"/>
          <w:szCs w:val="24"/>
        </w:rPr>
      </w:pPr>
      <w:r w:rsidRPr="006C0D2D">
        <w:rPr>
          <w:rFonts w:ascii="Tahoma" w:hAnsi="Tahoma" w:cs="Tahoma"/>
          <w:b/>
          <w:color w:val="auto"/>
          <w:sz w:val="24"/>
          <w:szCs w:val="24"/>
        </w:rPr>
        <w:t xml:space="preserve">Lateness </w:t>
      </w:r>
    </w:p>
    <w:p w14:paraId="48162E88" w14:textId="77777777" w:rsidR="00775D0B" w:rsidRPr="008C003D" w:rsidRDefault="00775D0B" w:rsidP="002356EF">
      <w:pPr>
        <w:ind w:left="-5"/>
        <w:jc w:val="both"/>
        <w:rPr>
          <w:rFonts w:ascii="Tahoma" w:hAnsi="Tahoma" w:cs="Tahoma"/>
          <w:szCs w:val="24"/>
        </w:rPr>
      </w:pPr>
      <w:r w:rsidRPr="008C003D">
        <w:rPr>
          <w:rFonts w:ascii="Tahoma" w:hAnsi="Tahoma" w:cs="Tahoma"/>
          <w:szCs w:val="24"/>
        </w:rPr>
        <w:t>The school regist</w:t>
      </w:r>
      <w:r w:rsidR="00E5032E">
        <w:rPr>
          <w:rFonts w:ascii="Tahoma" w:hAnsi="Tahoma" w:cs="Tahoma"/>
          <w:szCs w:val="24"/>
        </w:rPr>
        <w:t>er is taken between 9.00am - 9.05</w:t>
      </w:r>
      <w:r w:rsidRPr="008C003D">
        <w:rPr>
          <w:rFonts w:ascii="Tahoma" w:hAnsi="Tahoma" w:cs="Tahoma"/>
          <w:szCs w:val="24"/>
        </w:rPr>
        <w:t>am and at the start of the afterno</w:t>
      </w:r>
      <w:r w:rsidR="00E5032E">
        <w:rPr>
          <w:rFonts w:ascii="Tahoma" w:hAnsi="Tahoma" w:cs="Tahoma"/>
          <w:szCs w:val="24"/>
        </w:rPr>
        <w:t>on session between 12.55pm – 1.00p</w:t>
      </w:r>
      <w:r w:rsidRPr="008C003D">
        <w:rPr>
          <w:rFonts w:ascii="Tahoma" w:hAnsi="Tahoma" w:cs="Tahoma"/>
          <w:szCs w:val="24"/>
        </w:rPr>
        <w:t>m. Pupils arriving after these times must enter school by the main entrance and report to reception where their name and reason for latenes</w:t>
      </w:r>
      <w:r w:rsidR="00594547">
        <w:rPr>
          <w:rFonts w:ascii="Tahoma" w:hAnsi="Tahoma" w:cs="Tahoma"/>
          <w:szCs w:val="24"/>
        </w:rPr>
        <w:t>s will be recorded.  They will be marked as code ‘L’, this code statically counts as unauthorised absence.</w:t>
      </w:r>
    </w:p>
    <w:p w14:paraId="1603FAB0" w14:textId="77777777" w:rsidR="00775D0B" w:rsidRDefault="00775D0B" w:rsidP="00775D0B">
      <w:pPr>
        <w:ind w:left="-5"/>
        <w:rPr>
          <w:rFonts w:ascii="Tahoma" w:hAnsi="Tahoma" w:cs="Tahoma"/>
          <w:szCs w:val="24"/>
        </w:rPr>
      </w:pPr>
      <w:r w:rsidRPr="008C003D">
        <w:rPr>
          <w:rFonts w:ascii="Tahoma" w:hAnsi="Tahoma" w:cs="Tahoma"/>
          <w:szCs w:val="24"/>
        </w:rPr>
        <w:t xml:space="preserve">The register will close at </w:t>
      </w:r>
      <w:r w:rsidR="00594547">
        <w:rPr>
          <w:rFonts w:ascii="Tahoma" w:hAnsi="Tahoma" w:cs="Tahoma"/>
          <w:szCs w:val="24"/>
        </w:rPr>
        <w:t>10.00</w:t>
      </w:r>
      <w:r w:rsidRPr="008C003D">
        <w:rPr>
          <w:rFonts w:ascii="Tahoma" w:hAnsi="Tahoma" w:cs="Tahoma"/>
          <w:szCs w:val="24"/>
        </w:rPr>
        <w:t xml:space="preserve">am. Pupils arriving after the register has closed will be marked as </w:t>
      </w:r>
      <w:r w:rsidR="00594547">
        <w:rPr>
          <w:rFonts w:ascii="Tahoma" w:hAnsi="Tahoma" w:cs="Tahoma"/>
          <w:szCs w:val="24"/>
        </w:rPr>
        <w:t>c</w:t>
      </w:r>
      <w:r w:rsidRPr="008C003D">
        <w:rPr>
          <w:rFonts w:ascii="Tahoma" w:hAnsi="Tahoma" w:cs="Tahoma"/>
          <w:szCs w:val="24"/>
        </w:rPr>
        <w:t>ode ‘U’</w:t>
      </w:r>
      <w:r w:rsidR="00594547">
        <w:rPr>
          <w:rFonts w:ascii="Tahoma" w:hAnsi="Tahoma" w:cs="Tahoma"/>
          <w:szCs w:val="24"/>
        </w:rPr>
        <w:t>.</w:t>
      </w:r>
      <w:r w:rsidRPr="008C003D">
        <w:rPr>
          <w:rFonts w:ascii="Tahoma" w:hAnsi="Tahoma" w:cs="Tahoma"/>
          <w:szCs w:val="24"/>
        </w:rPr>
        <w:t xml:space="preserve"> This code </w:t>
      </w:r>
      <w:r w:rsidR="00594547" w:rsidRPr="008C003D">
        <w:rPr>
          <w:rFonts w:ascii="Tahoma" w:hAnsi="Tahoma" w:cs="Tahoma"/>
          <w:szCs w:val="24"/>
        </w:rPr>
        <w:t>statically</w:t>
      </w:r>
      <w:r w:rsidRPr="008C003D">
        <w:rPr>
          <w:rFonts w:ascii="Tahoma" w:hAnsi="Tahoma" w:cs="Tahoma"/>
          <w:szCs w:val="24"/>
        </w:rPr>
        <w:t xml:space="preserve"> counts as unauthorised absence.  </w:t>
      </w:r>
    </w:p>
    <w:p w14:paraId="31B4FF44" w14:textId="77777777" w:rsidR="00775D0B" w:rsidRPr="008C003D" w:rsidRDefault="00775D0B" w:rsidP="002356EF">
      <w:pPr>
        <w:ind w:left="-5"/>
        <w:jc w:val="both"/>
        <w:rPr>
          <w:rFonts w:ascii="Tahoma" w:hAnsi="Tahoma" w:cs="Tahoma"/>
          <w:szCs w:val="24"/>
        </w:rPr>
      </w:pPr>
      <w:r w:rsidRPr="008C003D">
        <w:rPr>
          <w:rFonts w:ascii="Tahoma" w:hAnsi="Tahoma" w:cs="Tahoma"/>
          <w:szCs w:val="24"/>
        </w:rPr>
        <w:t xml:space="preserve">Frequent lateness is disruptive to learning, both for the pupil concerned and the class. </w:t>
      </w:r>
      <w:r w:rsidR="00594547">
        <w:rPr>
          <w:rFonts w:ascii="Tahoma" w:hAnsi="Tahoma" w:cs="Tahoma"/>
          <w:szCs w:val="24"/>
        </w:rPr>
        <w:t>If your child has a persistent late record you will be asked to meet with a member of school staff or Attendance Officer (EAS) to resolve the problem, but you can approach us at any time if you are having problems getting your child to school on time.</w:t>
      </w:r>
    </w:p>
    <w:p w14:paraId="07B19891" w14:textId="77777777" w:rsidR="00775D0B" w:rsidRPr="006C0D2D" w:rsidRDefault="00775D0B" w:rsidP="002356EF">
      <w:pPr>
        <w:pStyle w:val="Heading1"/>
        <w:ind w:left="-5"/>
        <w:jc w:val="both"/>
        <w:rPr>
          <w:rFonts w:ascii="Tahoma" w:hAnsi="Tahoma" w:cs="Tahoma"/>
          <w:b/>
          <w:color w:val="auto"/>
          <w:sz w:val="24"/>
          <w:szCs w:val="24"/>
        </w:rPr>
      </w:pPr>
      <w:r w:rsidRPr="006C0D2D">
        <w:rPr>
          <w:rFonts w:ascii="Tahoma" w:hAnsi="Tahoma" w:cs="Tahoma"/>
          <w:b/>
          <w:color w:val="auto"/>
          <w:sz w:val="24"/>
          <w:szCs w:val="24"/>
        </w:rPr>
        <w:t xml:space="preserve">Statutory Intervention for Lateness </w:t>
      </w:r>
    </w:p>
    <w:p w14:paraId="4336A361" w14:textId="77777777" w:rsidR="00775D0B" w:rsidRPr="008C003D" w:rsidRDefault="00775D0B" w:rsidP="002356EF">
      <w:pPr>
        <w:ind w:left="-5"/>
        <w:jc w:val="both"/>
        <w:rPr>
          <w:rFonts w:ascii="Tahoma" w:hAnsi="Tahoma" w:cs="Tahoma"/>
          <w:szCs w:val="24"/>
        </w:rPr>
      </w:pPr>
      <w:r w:rsidRPr="008C003D">
        <w:rPr>
          <w:rFonts w:ascii="Tahoma" w:hAnsi="Tahoma" w:cs="Tahoma"/>
          <w:szCs w:val="24"/>
        </w:rPr>
        <w:t>If there are 1</w:t>
      </w:r>
      <w:r w:rsidR="00EB62BA">
        <w:rPr>
          <w:rFonts w:ascii="Tahoma" w:hAnsi="Tahoma" w:cs="Tahoma"/>
          <w:szCs w:val="24"/>
        </w:rPr>
        <w:t>2</w:t>
      </w:r>
      <w:r w:rsidRPr="008C003D">
        <w:rPr>
          <w:rFonts w:ascii="Tahoma" w:hAnsi="Tahoma" w:cs="Tahoma"/>
          <w:szCs w:val="24"/>
        </w:rPr>
        <w:t xml:space="preserve"> incidents of late arrival after the registers have closed in a term the school will make a referral to the Education Investigation Service for a Formal Warning Notice to be issued </w:t>
      </w:r>
    </w:p>
    <w:p w14:paraId="22269CA1" w14:textId="77777777" w:rsidR="00775D0B" w:rsidRPr="006C0D2D" w:rsidRDefault="00775D0B" w:rsidP="002356EF">
      <w:pPr>
        <w:pStyle w:val="Heading1"/>
        <w:ind w:left="-5"/>
        <w:jc w:val="both"/>
        <w:rPr>
          <w:rFonts w:ascii="Tahoma" w:hAnsi="Tahoma" w:cs="Tahoma"/>
          <w:b/>
          <w:color w:val="auto"/>
          <w:sz w:val="24"/>
          <w:szCs w:val="24"/>
        </w:rPr>
      </w:pPr>
      <w:r w:rsidRPr="006C0D2D">
        <w:rPr>
          <w:rFonts w:ascii="Tahoma" w:hAnsi="Tahoma" w:cs="Tahoma"/>
          <w:b/>
          <w:color w:val="auto"/>
          <w:sz w:val="24"/>
          <w:szCs w:val="24"/>
        </w:rPr>
        <w:t xml:space="preserve">Definitions </w:t>
      </w:r>
    </w:p>
    <w:p w14:paraId="3E537E8A" w14:textId="77777777" w:rsidR="00775D0B" w:rsidRPr="008C003D" w:rsidRDefault="00775D0B" w:rsidP="002356EF">
      <w:pPr>
        <w:ind w:left="-5"/>
        <w:jc w:val="both"/>
        <w:rPr>
          <w:rFonts w:ascii="Tahoma" w:hAnsi="Tahoma" w:cs="Tahoma"/>
          <w:szCs w:val="24"/>
        </w:rPr>
      </w:pPr>
      <w:r w:rsidRPr="008C003D">
        <w:rPr>
          <w:rFonts w:ascii="Tahoma" w:hAnsi="Tahoma" w:cs="Tahoma"/>
          <w:szCs w:val="24"/>
        </w:rPr>
        <w:t xml:space="preserve">Every half-day absence has to be identified by the school whether the absence is approved or not. This is why information about the cause of each absence is required. </w:t>
      </w:r>
    </w:p>
    <w:p w14:paraId="242A5ADD" w14:textId="77777777" w:rsidR="00775D0B" w:rsidRPr="006C0D2D" w:rsidRDefault="00775D0B" w:rsidP="002356EF">
      <w:pPr>
        <w:pStyle w:val="Heading1"/>
        <w:ind w:left="-5"/>
        <w:jc w:val="both"/>
        <w:rPr>
          <w:rFonts w:ascii="Tahoma" w:hAnsi="Tahoma" w:cs="Tahoma"/>
          <w:b/>
          <w:color w:val="auto"/>
          <w:sz w:val="24"/>
          <w:szCs w:val="24"/>
        </w:rPr>
      </w:pPr>
      <w:r w:rsidRPr="006C0D2D">
        <w:rPr>
          <w:rFonts w:ascii="Tahoma" w:hAnsi="Tahoma" w:cs="Tahoma"/>
          <w:b/>
          <w:color w:val="auto"/>
          <w:sz w:val="24"/>
          <w:szCs w:val="24"/>
        </w:rPr>
        <w:t xml:space="preserve">Authorised Absence </w:t>
      </w:r>
    </w:p>
    <w:p w14:paraId="07EC84E3" w14:textId="77777777" w:rsidR="00775D0B" w:rsidRPr="008C003D" w:rsidRDefault="00775D0B" w:rsidP="002356EF">
      <w:pPr>
        <w:ind w:left="-5"/>
        <w:jc w:val="both"/>
        <w:rPr>
          <w:rFonts w:ascii="Tahoma" w:hAnsi="Tahoma" w:cs="Tahoma"/>
          <w:szCs w:val="24"/>
        </w:rPr>
      </w:pPr>
      <w:r w:rsidRPr="008C003D">
        <w:rPr>
          <w:rFonts w:ascii="Tahoma" w:hAnsi="Tahoma" w:cs="Tahoma"/>
          <w:szCs w:val="24"/>
        </w:rPr>
        <w:t xml:space="preserve">Authorised absence means that the school has either given approval in advance for a pupil to be absent, or has accepted an explanation offered afterwards as justification for absence. </w:t>
      </w:r>
    </w:p>
    <w:p w14:paraId="17B2BF93" w14:textId="77777777" w:rsidR="00775D0B" w:rsidRPr="006C0D2D" w:rsidRDefault="00775D0B" w:rsidP="002356EF">
      <w:pPr>
        <w:pStyle w:val="Heading1"/>
        <w:ind w:left="-5"/>
        <w:jc w:val="both"/>
        <w:rPr>
          <w:rFonts w:ascii="Tahoma" w:hAnsi="Tahoma" w:cs="Tahoma"/>
          <w:b/>
          <w:color w:val="auto"/>
          <w:sz w:val="24"/>
          <w:szCs w:val="24"/>
        </w:rPr>
      </w:pPr>
      <w:r w:rsidRPr="006C0D2D">
        <w:rPr>
          <w:rFonts w:ascii="Tahoma" w:hAnsi="Tahoma" w:cs="Tahoma"/>
          <w:b/>
          <w:color w:val="auto"/>
          <w:sz w:val="24"/>
          <w:szCs w:val="24"/>
        </w:rPr>
        <w:t xml:space="preserve">Unauthorised Absence </w:t>
      </w:r>
    </w:p>
    <w:p w14:paraId="3F6C2C57" w14:textId="77777777" w:rsidR="00775D0B" w:rsidRPr="008C003D" w:rsidRDefault="00775D0B" w:rsidP="002356EF">
      <w:pPr>
        <w:ind w:left="-5"/>
        <w:jc w:val="both"/>
        <w:rPr>
          <w:rFonts w:ascii="Tahoma" w:hAnsi="Tahoma" w:cs="Tahoma"/>
          <w:szCs w:val="24"/>
        </w:rPr>
      </w:pPr>
      <w:r w:rsidRPr="008C003D">
        <w:rPr>
          <w:rFonts w:ascii="Tahoma" w:hAnsi="Tahoma" w:cs="Tahoma"/>
          <w:szCs w:val="24"/>
        </w:rPr>
        <w:t xml:space="preserve">Unauthorised absence is where the school is not satisfied with the reasons given for the absence. </w:t>
      </w:r>
    </w:p>
    <w:p w14:paraId="33EDD974" w14:textId="77777777" w:rsidR="00775D0B" w:rsidRPr="008C003D" w:rsidRDefault="00775D0B" w:rsidP="002356EF">
      <w:pPr>
        <w:ind w:left="-5"/>
        <w:jc w:val="both"/>
        <w:rPr>
          <w:rFonts w:ascii="Tahoma" w:hAnsi="Tahoma" w:cs="Tahoma"/>
          <w:szCs w:val="24"/>
        </w:rPr>
      </w:pPr>
      <w:r w:rsidRPr="008C003D">
        <w:rPr>
          <w:rFonts w:ascii="Tahoma" w:hAnsi="Tahoma" w:cs="Tahoma"/>
          <w:szCs w:val="24"/>
        </w:rPr>
        <w:lastRenderedPageBreak/>
        <w:t>Unauthorised absences are those, which the school does not consider reasonable and for which no ‘authorisation</w:t>
      </w:r>
      <w:r w:rsidR="00626C06">
        <w:rPr>
          <w:rFonts w:ascii="Tahoma" w:hAnsi="Tahoma" w:cs="Tahoma"/>
          <w:szCs w:val="24"/>
        </w:rPr>
        <w:t>’</w:t>
      </w:r>
      <w:r w:rsidRPr="008C003D">
        <w:rPr>
          <w:rFonts w:ascii="Tahoma" w:hAnsi="Tahoma" w:cs="Tahoma"/>
          <w:szCs w:val="24"/>
        </w:rPr>
        <w:t xml:space="preserve"> has been given.  </w:t>
      </w:r>
      <w:r w:rsidR="00B864D1">
        <w:rPr>
          <w:rFonts w:ascii="Tahoma" w:hAnsi="Tahoma" w:cs="Tahoma"/>
          <w:szCs w:val="24"/>
        </w:rPr>
        <w:t>This includes:-</w:t>
      </w:r>
    </w:p>
    <w:p w14:paraId="46BBF46F" w14:textId="77777777" w:rsidR="00775D0B" w:rsidRPr="00E421AA" w:rsidRDefault="00775D0B" w:rsidP="002356EF">
      <w:pPr>
        <w:pStyle w:val="ListParagraph"/>
        <w:numPr>
          <w:ilvl w:val="0"/>
          <w:numId w:val="14"/>
        </w:numPr>
        <w:jc w:val="both"/>
        <w:rPr>
          <w:rFonts w:ascii="Tahoma" w:hAnsi="Tahoma" w:cs="Tahoma"/>
        </w:rPr>
      </w:pPr>
      <w:r w:rsidRPr="00E421AA">
        <w:rPr>
          <w:rFonts w:ascii="Tahoma" w:hAnsi="Tahoma" w:cs="Tahoma"/>
        </w:rPr>
        <w:t xml:space="preserve">Parents keeping children off school unnecessarily. </w:t>
      </w:r>
    </w:p>
    <w:p w14:paraId="339D1021" w14:textId="77777777" w:rsidR="00775D0B" w:rsidRPr="00E421AA" w:rsidRDefault="00775D0B" w:rsidP="002356EF">
      <w:pPr>
        <w:pStyle w:val="ListParagraph"/>
        <w:numPr>
          <w:ilvl w:val="0"/>
          <w:numId w:val="14"/>
        </w:numPr>
        <w:jc w:val="both"/>
        <w:rPr>
          <w:rFonts w:ascii="Tahoma" w:hAnsi="Tahoma" w:cs="Tahoma"/>
        </w:rPr>
      </w:pPr>
      <w:r w:rsidRPr="00E421AA">
        <w:rPr>
          <w:rFonts w:ascii="Tahoma" w:hAnsi="Tahoma" w:cs="Tahoma"/>
        </w:rPr>
        <w:t xml:space="preserve">Truancy during the school day. </w:t>
      </w:r>
    </w:p>
    <w:p w14:paraId="2B80989B" w14:textId="77777777" w:rsidR="00775D0B" w:rsidRPr="00E421AA" w:rsidRDefault="00775D0B" w:rsidP="002356EF">
      <w:pPr>
        <w:pStyle w:val="ListParagraph"/>
        <w:numPr>
          <w:ilvl w:val="0"/>
          <w:numId w:val="14"/>
        </w:numPr>
        <w:jc w:val="both"/>
        <w:rPr>
          <w:rFonts w:ascii="Tahoma" w:hAnsi="Tahoma" w:cs="Tahoma"/>
        </w:rPr>
      </w:pPr>
      <w:r w:rsidRPr="00E421AA">
        <w:rPr>
          <w:rFonts w:ascii="Tahoma" w:hAnsi="Tahoma" w:cs="Tahoma"/>
        </w:rPr>
        <w:t xml:space="preserve">Absences that have never been properly explained. </w:t>
      </w:r>
    </w:p>
    <w:p w14:paraId="7F6B4B3F" w14:textId="77777777" w:rsidR="006C0D2D" w:rsidRPr="00E421AA" w:rsidRDefault="00626C06" w:rsidP="002356EF">
      <w:pPr>
        <w:pStyle w:val="ListParagraph"/>
        <w:numPr>
          <w:ilvl w:val="0"/>
          <w:numId w:val="14"/>
        </w:numPr>
        <w:tabs>
          <w:tab w:val="left" w:pos="1134"/>
          <w:tab w:val="left" w:pos="1985"/>
        </w:tabs>
        <w:spacing w:after="161" w:line="391" w:lineRule="auto"/>
        <w:ind w:right="379"/>
        <w:jc w:val="both"/>
        <w:rPr>
          <w:rFonts w:ascii="Tahoma" w:hAnsi="Tahoma" w:cs="Tahoma"/>
        </w:rPr>
      </w:pPr>
      <w:r w:rsidRPr="00E421AA">
        <w:rPr>
          <w:rFonts w:ascii="Tahoma" w:hAnsi="Tahoma" w:cs="Tahoma"/>
        </w:rPr>
        <w:t>Unauthorised leave of absence/holiday or day trips in term time.</w:t>
      </w:r>
    </w:p>
    <w:p w14:paraId="5232A107" w14:textId="77777777" w:rsidR="00B864D1" w:rsidRDefault="00B864D1" w:rsidP="002356EF">
      <w:pPr>
        <w:jc w:val="both"/>
        <w:rPr>
          <w:rFonts w:ascii="Tahoma" w:hAnsi="Tahoma" w:cs="Tahoma"/>
        </w:rPr>
      </w:pPr>
      <w:r>
        <w:rPr>
          <w:rFonts w:ascii="Tahoma" w:hAnsi="Tahoma" w:cs="Tahoma"/>
        </w:rPr>
        <w:t>If a pupil absconds from site the school will telephone to contact the parent or carer.  The school will advise the parent or carer to contact the police.</w:t>
      </w:r>
    </w:p>
    <w:p w14:paraId="7B586E2B" w14:textId="77777777" w:rsidR="00775D0B" w:rsidRPr="006C0D2D" w:rsidRDefault="00775D0B" w:rsidP="002356EF">
      <w:pPr>
        <w:jc w:val="both"/>
      </w:pPr>
      <w:r w:rsidRPr="006C0D2D">
        <w:t xml:space="preserve">Only the Head teacher can authorise </w:t>
      </w:r>
      <w:r w:rsidR="006C0D2D">
        <w:t>a</w:t>
      </w:r>
      <w:r w:rsidRPr="006C0D2D">
        <w:t xml:space="preserve">bsence. The absence must be unavoidable. The Head teacher is not obliged to accept a parent’s explanation and if the absence is not authorised, parents will be notified. </w:t>
      </w:r>
    </w:p>
    <w:p w14:paraId="0A8765A7" w14:textId="77777777" w:rsidR="00775D0B" w:rsidRPr="008C003D" w:rsidRDefault="00775D0B" w:rsidP="002356EF">
      <w:pPr>
        <w:ind w:left="-5"/>
        <w:jc w:val="both"/>
        <w:rPr>
          <w:rFonts w:ascii="Tahoma" w:hAnsi="Tahoma" w:cs="Tahoma"/>
          <w:szCs w:val="24"/>
        </w:rPr>
      </w:pPr>
      <w:r w:rsidRPr="008C003D">
        <w:rPr>
          <w:rFonts w:ascii="Tahoma" w:hAnsi="Tahoma" w:cs="Tahoma"/>
          <w:szCs w:val="24"/>
        </w:rPr>
        <w:t xml:space="preserve">Authorised absence codes will only be used after there has been some communication between the parent and school. The following reasons are examples of the kinds of absence that will not be authorised: </w:t>
      </w:r>
    </w:p>
    <w:p w14:paraId="07537F3A" w14:textId="77777777" w:rsidR="00775D0B" w:rsidRPr="00E421AA" w:rsidRDefault="00775D0B" w:rsidP="002356EF">
      <w:pPr>
        <w:pStyle w:val="ListParagraph"/>
        <w:numPr>
          <w:ilvl w:val="0"/>
          <w:numId w:val="15"/>
        </w:numPr>
        <w:jc w:val="both"/>
        <w:rPr>
          <w:rFonts w:ascii="Tahoma" w:hAnsi="Tahoma" w:cs="Tahoma"/>
          <w:szCs w:val="24"/>
        </w:rPr>
      </w:pPr>
      <w:r w:rsidRPr="00E421AA">
        <w:rPr>
          <w:rFonts w:ascii="Tahoma" w:hAnsi="Tahoma" w:cs="Tahoma"/>
          <w:szCs w:val="24"/>
        </w:rPr>
        <w:t xml:space="preserve">Persistent non-specific illness e.g. poorly/unwell </w:t>
      </w:r>
    </w:p>
    <w:p w14:paraId="29449975" w14:textId="77777777" w:rsidR="00775D0B" w:rsidRPr="00E421AA" w:rsidRDefault="00775D0B" w:rsidP="002356EF">
      <w:pPr>
        <w:pStyle w:val="ListParagraph"/>
        <w:numPr>
          <w:ilvl w:val="0"/>
          <w:numId w:val="15"/>
        </w:numPr>
        <w:jc w:val="both"/>
        <w:rPr>
          <w:rFonts w:ascii="Tahoma" w:hAnsi="Tahoma" w:cs="Tahoma"/>
          <w:szCs w:val="24"/>
        </w:rPr>
      </w:pPr>
      <w:r w:rsidRPr="00E421AA">
        <w:rPr>
          <w:rFonts w:ascii="Tahoma" w:hAnsi="Tahoma" w:cs="Tahoma"/>
          <w:szCs w:val="24"/>
        </w:rPr>
        <w:t xml:space="preserve">Absence of siblings if one child is ill </w:t>
      </w:r>
    </w:p>
    <w:p w14:paraId="47BFD89F" w14:textId="77777777" w:rsidR="00775D0B" w:rsidRPr="00E421AA" w:rsidRDefault="00775D0B" w:rsidP="002356EF">
      <w:pPr>
        <w:pStyle w:val="ListParagraph"/>
        <w:numPr>
          <w:ilvl w:val="0"/>
          <w:numId w:val="15"/>
        </w:numPr>
        <w:jc w:val="both"/>
        <w:rPr>
          <w:rFonts w:ascii="Tahoma" w:hAnsi="Tahoma" w:cs="Tahoma"/>
          <w:szCs w:val="24"/>
        </w:rPr>
      </w:pPr>
      <w:r w:rsidRPr="00E421AA">
        <w:rPr>
          <w:rFonts w:ascii="Tahoma" w:hAnsi="Tahoma" w:cs="Tahoma"/>
          <w:szCs w:val="24"/>
        </w:rPr>
        <w:t xml:space="preserve">Parental illness [alternative arrangements should be made to get children to school – emergencies excepted] </w:t>
      </w:r>
    </w:p>
    <w:p w14:paraId="25E631AB" w14:textId="77777777" w:rsidR="00775D0B" w:rsidRPr="00E421AA" w:rsidRDefault="00775D0B" w:rsidP="002356EF">
      <w:pPr>
        <w:pStyle w:val="ListParagraph"/>
        <w:numPr>
          <w:ilvl w:val="0"/>
          <w:numId w:val="15"/>
        </w:numPr>
        <w:jc w:val="both"/>
        <w:rPr>
          <w:rFonts w:ascii="Tahoma" w:hAnsi="Tahoma" w:cs="Tahoma"/>
          <w:szCs w:val="24"/>
        </w:rPr>
      </w:pPr>
      <w:r w:rsidRPr="00E421AA">
        <w:rPr>
          <w:rFonts w:ascii="Tahoma" w:hAnsi="Tahoma" w:cs="Tahoma"/>
          <w:szCs w:val="24"/>
        </w:rPr>
        <w:t xml:space="preserve">Oversleeping </w:t>
      </w:r>
    </w:p>
    <w:p w14:paraId="0B0C21CD" w14:textId="77777777" w:rsidR="00775D0B" w:rsidRPr="00E421AA" w:rsidRDefault="00775D0B" w:rsidP="002356EF">
      <w:pPr>
        <w:pStyle w:val="ListParagraph"/>
        <w:numPr>
          <w:ilvl w:val="0"/>
          <w:numId w:val="15"/>
        </w:numPr>
        <w:jc w:val="both"/>
        <w:rPr>
          <w:rFonts w:ascii="Tahoma" w:hAnsi="Tahoma" w:cs="Tahoma"/>
          <w:szCs w:val="24"/>
        </w:rPr>
      </w:pPr>
      <w:r w:rsidRPr="00E421AA">
        <w:rPr>
          <w:rFonts w:ascii="Tahoma" w:hAnsi="Tahoma" w:cs="Tahoma"/>
          <w:szCs w:val="24"/>
        </w:rPr>
        <w:t xml:space="preserve">Inadequate clothing/uniform </w:t>
      </w:r>
    </w:p>
    <w:p w14:paraId="6B795D2F" w14:textId="77777777" w:rsidR="00775D0B" w:rsidRPr="00E421AA" w:rsidRDefault="00775D0B" w:rsidP="002356EF">
      <w:pPr>
        <w:pStyle w:val="ListParagraph"/>
        <w:numPr>
          <w:ilvl w:val="0"/>
          <w:numId w:val="15"/>
        </w:numPr>
        <w:jc w:val="both"/>
        <w:rPr>
          <w:rFonts w:ascii="Tahoma" w:hAnsi="Tahoma" w:cs="Tahoma"/>
          <w:szCs w:val="24"/>
        </w:rPr>
      </w:pPr>
      <w:r w:rsidRPr="00E421AA">
        <w:rPr>
          <w:rFonts w:ascii="Tahoma" w:hAnsi="Tahoma" w:cs="Tahoma"/>
          <w:szCs w:val="24"/>
        </w:rPr>
        <w:t xml:space="preserve">Confusion over school dates </w:t>
      </w:r>
    </w:p>
    <w:p w14:paraId="29F8B841" w14:textId="77777777" w:rsidR="00775D0B" w:rsidRPr="00E421AA" w:rsidRDefault="00775D0B" w:rsidP="002356EF">
      <w:pPr>
        <w:pStyle w:val="ListParagraph"/>
        <w:numPr>
          <w:ilvl w:val="0"/>
          <w:numId w:val="15"/>
        </w:numPr>
        <w:jc w:val="both"/>
        <w:rPr>
          <w:rFonts w:ascii="Tahoma" w:hAnsi="Tahoma" w:cs="Tahoma"/>
          <w:szCs w:val="24"/>
        </w:rPr>
      </w:pPr>
      <w:r w:rsidRPr="00E421AA">
        <w:rPr>
          <w:rFonts w:ascii="Tahoma" w:hAnsi="Tahoma" w:cs="Tahoma"/>
          <w:szCs w:val="24"/>
        </w:rPr>
        <w:t xml:space="preserve">Medical/dental appointments of more than half a day without very good reasons </w:t>
      </w:r>
    </w:p>
    <w:p w14:paraId="45C169E8" w14:textId="77777777" w:rsidR="00775D0B" w:rsidRPr="00E421AA" w:rsidRDefault="00775D0B" w:rsidP="002356EF">
      <w:pPr>
        <w:pStyle w:val="ListParagraph"/>
        <w:numPr>
          <w:ilvl w:val="0"/>
          <w:numId w:val="15"/>
        </w:numPr>
        <w:jc w:val="both"/>
        <w:rPr>
          <w:rFonts w:ascii="Tahoma" w:hAnsi="Tahoma" w:cs="Tahoma"/>
          <w:szCs w:val="24"/>
        </w:rPr>
      </w:pPr>
      <w:r w:rsidRPr="00E421AA">
        <w:rPr>
          <w:rFonts w:ascii="Tahoma" w:hAnsi="Tahoma" w:cs="Tahoma"/>
          <w:szCs w:val="24"/>
        </w:rPr>
        <w:t xml:space="preserve">Child’s/family birthday </w:t>
      </w:r>
    </w:p>
    <w:p w14:paraId="2808D062" w14:textId="77777777" w:rsidR="00775D0B" w:rsidRPr="00E421AA" w:rsidRDefault="00775D0B" w:rsidP="002356EF">
      <w:pPr>
        <w:pStyle w:val="ListParagraph"/>
        <w:numPr>
          <w:ilvl w:val="0"/>
          <w:numId w:val="15"/>
        </w:numPr>
        <w:jc w:val="both"/>
        <w:rPr>
          <w:rFonts w:ascii="Tahoma" w:hAnsi="Tahoma" w:cs="Tahoma"/>
          <w:szCs w:val="24"/>
        </w:rPr>
      </w:pPr>
      <w:r w:rsidRPr="00E421AA">
        <w:rPr>
          <w:rFonts w:ascii="Tahoma" w:hAnsi="Tahoma" w:cs="Tahoma"/>
          <w:szCs w:val="24"/>
        </w:rPr>
        <w:t xml:space="preserve">Shopping trip </w:t>
      </w:r>
    </w:p>
    <w:p w14:paraId="752F170A" w14:textId="77777777" w:rsidR="00775D0B" w:rsidRPr="00E421AA" w:rsidRDefault="00775D0B" w:rsidP="002356EF">
      <w:pPr>
        <w:pStyle w:val="ListParagraph"/>
        <w:numPr>
          <w:ilvl w:val="0"/>
          <w:numId w:val="15"/>
        </w:numPr>
        <w:jc w:val="both"/>
        <w:rPr>
          <w:rFonts w:ascii="Tahoma" w:hAnsi="Tahoma" w:cs="Tahoma"/>
          <w:szCs w:val="24"/>
        </w:rPr>
      </w:pPr>
      <w:r w:rsidRPr="00E421AA">
        <w:rPr>
          <w:rFonts w:ascii="Tahoma" w:hAnsi="Tahoma" w:cs="Tahoma"/>
          <w:szCs w:val="24"/>
        </w:rPr>
        <w:t xml:space="preserve">Attendance and Lateness </w:t>
      </w:r>
    </w:p>
    <w:p w14:paraId="2A93D9DD" w14:textId="77777777" w:rsidR="00775D0B" w:rsidRPr="008C003D" w:rsidRDefault="00775D0B" w:rsidP="002356EF">
      <w:pPr>
        <w:ind w:left="-5"/>
        <w:jc w:val="both"/>
        <w:rPr>
          <w:rFonts w:ascii="Tahoma" w:hAnsi="Tahoma" w:cs="Tahoma"/>
          <w:szCs w:val="24"/>
        </w:rPr>
      </w:pPr>
      <w:r w:rsidRPr="008C003D">
        <w:rPr>
          <w:rFonts w:ascii="Tahoma" w:hAnsi="Tahoma" w:cs="Tahoma"/>
          <w:szCs w:val="24"/>
        </w:rPr>
        <w:t xml:space="preserve">If a new pupil has a history of poor attendance at their previous school, there will be a prestart attendance meeting held and targets will be set. For all children, the school monitors absence and lateness and has a stepped approach to taking action. It will not always be appropriate to progress through all of these steps or even to carry them out in the order listed. Responsible staff will use discretion and consider each case carefully. </w:t>
      </w:r>
    </w:p>
    <w:p w14:paraId="4697BC0F" w14:textId="76326FC5" w:rsidR="00B26632" w:rsidRPr="009C6C27" w:rsidRDefault="00775D0B" w:rsidP="002356EF">
      <w:pPr>
        <w:numPr>
          <w:ilvl w:val="0"/>
          <w:numId w:val="8"/>
        </w:numPr>
        <w:spacing w:after="169" w:line="250" w:lineRule="auto"/>
        <w:ind w:hanging="175"/>
        <w:jc w:val="both"/>
        <w:rPr>
          <w:rFonts w:ascii="Tahoma" w:hAnsi="Tahoma" w:cs="Tahoma"/>
          <w:szCs w:val="24"/>
        </w:rPr>
      </w:pPr>
      <w:r w:rsidRPr="008C003D">
        <w:rPr>
          <w:rFonts w:ascii="Tahoma" w:hAnsi="Tahoma" w:cs="Tahoma"/>
          <w:szCs w:val="24"/>
        </w:rPr>
        <w:t>Discuss</w:t>
      </w:r>
      <w:r w:rsidR="00831FD3">
        <w:rPr>
          <w:rFonts w:ascii="Tahoma" w:hAnsi="Tahoma" w:cs="Tahoma"/>
          <w:szCs w:val="24"/>
        </w:rPr>
        <w:t>ion with Education Support</w:t>
      </w:r>
      <w:r w:rsidRPr="008C003D">
        <w:rPr>
          <w:rFonts w:ascii="Tahoma" w:hAnsi="Tahoma" w:cs="Tahoma"/>
          <w:szCs w:val="24"/>
        </w:rPr>
        <w:t xml:space="preserve"> Service to identify pupils with attendance below 90%, monitoring trends in pupil attendance and lateness; FLO support as appropriate. </w:t>
      </w:r>
    </w:p>
    <w:p w14:paraId="461672ED" w14:textId="77777777" w:rsidR="00775D0B" w:rsidRPr="008C003D" w:rsidRDefault="00775D0B" w:rsidP="002356EF">
      <w:pPr>
        <w:numPr>
          <w:ilvl w:val="0"/>
          <w:numId w:val="8"/>
        </w:numPr>
        <w:spacing w:after="169" w:line="250" w:lineRule="auto"/>
        <w:ind w:hanging="175"/>
        <w:jc w:val="both"/>
        <w:rPr>
          <w:rFonts w:ascii="Tahoma" w:hAnsi="Tahoma" w:cs="Tahoma"/>
          <w:szCs w:val="24"/>
        </w:rPr>
      </w:pPr>
      <w:r w:rsidRPr="008C003D">
        <w:rPr>
          <w:rFonts w:ascii="Tahoma" w:hAnsi="Tahoma" w:cs="Tahoma"/>
          <w:szCs w:val="24"/>
        </w:rPr>
        <w:t xml:space="preserve">Request from school for parent/carer to meet with school staff </w:t>
      </w:r>
    </w:p>
    <w:p w14:paraId="6643C204" w14:textId="77777777" w:rsidR="00775D0B" w:rsidRPr="008C003D" w:rsidRDefault="00775D0B" w:rsidP="002356EF">
      <w:pPr>
        <w:numPr>
          <w:ilvl w:val="0"/>
          <w:numId w:val="8"/>
        </w:numPr>
        <w:spacing w:after="169" w:line="250" w:lineRule="auto"/>
        <w:ind w:hanging="175"/>
        <w:jc w:val="both"/>
        <w:rPr>
          <w:rFonts w:ascii="Tahoma" w:hAnsi="Tahoma" w:cs="Tahoma"/>
          <w:szCs w:val="24"/>
        </w:rPr>
      </w:pPr>
      <w:r w:rsidRPr="008C003D">
        <w:rPr>
          <w:rFonts w:ascii="Tahoma" w:hAnsi="Tahoma" w:cs="Tahoma"/>
          <w:szCs w:val="24"/>
        </w:rPr>
        <w:t xml:space="preserve">Initiate the process, if appropriate, to access support from other agencies </w:t>
      </w:r>
    </w:p>
    <w:p w14:paraId="5076FE13" w14:textId="07F6D494" w:rsidR="00775D0B" w:rsidRPr="008C003D" w:rsidRDefault="00775D0B" w:rsidP="002356EF">
      <w:pPr>
        <w:numPr>
          <w:ilvl w:val="0"/>
          <w:numId w:val="8"/>
        </w:numPr>
        <w:spacing w:after="169" w:line="250" w:lineRule="auto"/>
        <w:ind w:hanging="175"/>
        <w:jc w:val="both"/>
        <w:rPr>
          <w:rFonts w:ascii="Tahoma" w:hAnsi="Tahoma" w:cs="Tahoma"/>
          <w:szCs w:val="24"/>
        </w:rPr>
      </w:pPr>
      <w:r w:rsidRPr="008C003D">
        <w:rPr>
          <w:rFonts w:ascii="Tahoma" w:hAnsi="Tahoma" w:cs="Tahoma"/>
          <w:szCs w:val="24"/>
        </w:rPr>
        <w:t>Referra</w:t>
      </w:r>
      <w:r w:rsidR="005B1DED">
        <w:rPr>
          <w:rFonts w:ascii="Tahoma" w:hAnsi="Tahoma" w:cs="Tahoma"/>
          <w:szCs w:val="24"/>
        </w:rPr>
        <w:t>l to the Education Support Service (Local Authority).</w:t>
      </w:r>
    </w:p>
    <w:p w14:paraId="7FFE0AF2" w14:textId="2FA28C4A" w:rsidR="00775D0B" w:rsidRPr="008C003D" w:rsidRDefault="00775D0B" w:rsidP="002356EF">
      <w:pPr>
        <w:ind w:left="-5"/>
        <w:jc w:val="both"/>
        <w:rPr>
          <w:rFonts w:ascii="Tahoma" w:hAnsi="Tahoma" w:cs="Tahoma"/>
          <w:szCs w:val="24"/>
        </w:rPr>
      </w:pPr>
      <w:r w:rsidRPr="008C003D">
        <w:rPr>
          <w:rFonts w:ascii="Tahoma" w:hAnsi="Tahoma" w:cs="Tahoma"/>
          <w:szCs w:val="24"/>
        </w:rPr>
        <w:t>Reasons for absence are recorded and retained by the school. When a referral to the</w:t>
      </w:r>
      <w:r w:rsidR="005B1DED">
        <w:rPr>
          <w:rFonts w:ascii="Tahoma" w:hAnsi="Tahoma" w:cs="Tahoma"/>
          <w:szCs w:val="24"/>
        </w:rPr>
        <w:t xml:space="preserve"> Education Support Service</w:t>
      </w:r>
      <w:r w:rsidRPr="008C003D">
        <w:rPr>
          <w:rFonts w:ascii="Tahoma" w:hAnsi="Tahoma" w:cs="Tahoma"/>
          <w:szCs w:val="24"/>
        </w:rPr>
        <w:t xml:space="preserve"> is made, the child’s Registration Certificate, copies of all letters sent to parents and minutes of any meetings MUST be attached to the completed referral form with any other relevant information.  </w:t>
      </w:r>
    </w:p>
    <w:p w14:paraId="4FF6E345" w14:textId="7BA701E5" w:rsidR="00775D0B" w:rsidRPr="008C003D" w:rsidRDefault="00775D0B" w:rsidP="002356EF">
      <w:pPr>
        <w:spacing w:after="160" w:line="259" w:lineRule="auto"/>
        <w:ind w:left="-5"/>
        <w:jc w:val="both"/>
        <w:rPr>
          <w:rFonts w:ascii="Tahoma" w:hAnsi="Tahoma" w:cs="Tahoma"/>
          <w:szCs w:val="24"/>
        </w:rPr>
      </w:pPr>
      <w:r w:rsidRPr="008C003D">
        <w:rPr>
          <w:rFonts w:ascii="Tahoma" w:hAnsi="Tahoma" w:cs="Tahoma"/>
          <w:b/>
          <w:szCs w:val="24"/>
        </w:rPr>
        <w:t>The Education</w:t>
      </w:r>
      <w:r w:rsidR="005B1DED">
        <w:rPr>
          <w:rFonts w:ascii="Tahoma" w:hAnsi="Tahoma" w:cs="Tahoma"/>
          <w:b/>
          <w:szCs w:val="24"/>
        </w:rPr>
        <w:t xml:space="preserve"> Support Service</w:t>
      </w:r>
      <w:r w:rsidRPr="008C003D">
        <w:rPr>
          <w:rFonts w:ascii="Tahoma" w:hAnsi="Tahoma" w:cs="Tahoma"/>
          <w:b/>
          <w:szCs w:val="24"/>
        </w:rPr>
        <w:t xml:space="preserve">: </w:t>
      </w:r>
    </w:p>
    <w:p w14:paraId="4D79A38F" w14:textId="2DD38F39" w:rsidR="00775D0B" w:rsidRPr="008C003D" w:rsidRDefault="00775D0B" w:rsidP="002356EF">
      <w:pPr>
        <w:spacing w:after="160" w:line="259" w:lineRule="auto"/>
        <w:ind w:left="-5"/>
        <w:jc w:val="both"/>
        <w:rPr>
          <w:rFonts w:ascii="Tahoma" w:hAnsi="Tahoma" w:cs="Tahoma"/>
          <w:szCs w:val="24"/>
        </w:rPr>
      </w:pPr>
      <w:r w:rsidRPr="008C003D">
        <w:rPr>
          <w:rFonts w:ascii="Tahoma" w:hAnsi="Tahoma" w:cs="Tahoma"/>
          <w:b/>
          <w:szCs w:val="24"/>
        </w:rPr>
        <w:t xml:space="preserve">Once a referral is received from school due </w:t>
      </w:r>
      <w:r w:rsidR="005B1DED">
        <w:rPr>
          <w:rFonts w:ascii="Tahoma" w:hAnsi="Tahoma" w:cs="Tahoma"/>
          <w:b/>
          <w:szCs w:val="24"/>
        </w:rPr>
        <w:t>to unauthorised absence, the ESS</w:t>
      </w:r>
      <w:r w:rsidRPr="008C003D">
        <w:rPr>
          <w:rFonts w:ascii="Tahoma" w:hAnsi="Tahoma" w:cs="Tahoma"/>
          <w:b/>
          <w:szCs w:val="24"/>
        </w:rPr>
        <w:t xml:space="preserve"> will carry out statutory duties on behalf of the LA which may result in the following: </w:t>
      </w:r>
    </w:p>
    <w:p w14:paraId="4E848874" w14:textId="77777777" w:rsidR="00775D0B" w:rsidRPr="008C003D" w:rsidRDefault="00775D0B" w:rsidP="002356EF">
      <w:pPr>
        <w:numPr>
          <w:ilvl w:val="1"/>
          <w:numId w:val="8"/>
        </w:numPr>
        <w:spacing w:after="9" w:line="250" w:lineRule="auto"/>
        <w:ind w:hanging="360"/>
        <w:jc w:val="both"/>
        <w:rPr>
          <w:rFonts w:ascii="Tahoma" w:hAnsi="Tahoma" w:cs="Tahoma"/>
          <w:szCs w:val="24"/>
        </w:rPr>
      </w:pPr>
      <w:r w:rsidRPr="008C003D">
        <w:rPr>
          <w:rFonts w:ascii="Tahoma" w:hAnsi="Tahoma" w:cs="Tahoma"/>
          <w:szCs w:val="24"/>
        </w:rPr>
        <w:lastRenderedPageBreak/>
        <w:t xml:space="preserve">A Warning Notice being issued for unauthorised absence </w:t>
      </w:r>
    </w:p>
    <w:p w14:paraId="4D73AC5F" w14:textId="77777777" w:rsidR="00775D0B" w:rsidRPr="008C003D" w:rsidRDefault="00775D0B" w:rsidP="002356EF">
      <w:pPr>
        <w:numPr>
          <w:ilvl w:val="1"/>
          <w:numId w:val="8"/>
        </w:numPr>
        <w:spacing w:after="9" w:line="250" w:lineRule="auto"/>
        <w:ind w:hanging="360"/>
        <w:jc w:val="both"/>
        <w:rPr>
          <w:rFonts w:ascii="Tahoma" w:hAnsi="Tahoma" w:cs="Tahoma"/>
          <w:szCs w:val="24"/>
        </w:rPr>
      </w:pPr>
      <w:r w:rsidRPr="008C003D">
        <w:rPr>
          <w:rFonts w:ascii="Tahoma" w:hAnsi="Tahoma" w:cs="Tahoma"/>
          <w:szCs w:val="24"/>
        </w:rPr>
        <w:t xml:space="preserve">A Fixed Penalty Notice being issued for unauthorised absence or if a child is seen in a </w:t>
      </w:r>
    </w:p>
    <w:p w14:paraId="69A8975E" w14:textId="77777777" w:rsidR="00775D0B" w:rsidRPr="008C003D" w:rsidRDefault="00775D0B" w:rsidP="002356EF">
      <w:pPr>
        <w:spacing w:after="35"/>
        <w:ind w:left="730"/>
        <w:jc w:val="both"/>
        <w:rPr>
          <w:rFonts w:ascii="Tahoma" w:hAnsi="Tahoma" w:cs="Tahoma"/>
          <w:szCs w:val="24"/>
        </w:rPr>
      </w:pPr>
      <w:r w:rsidRPr="008C003D">
        <w:rPr>
          <w:rFonts w:ascii="Tahoma" w:hAnsi="Tahoma" w:cs="Tahoma"/>
          <w:szCs w:val="24"/>
        </w:rPr>
        <w:t xml:space="preserve">Public Place during school hours whilst excluded </w:t>
      </w:r>
    </w:p>
    <w:p w14:paraId="03C3EFB5" w14:textId="52779948" w:rsidR="00775D0B" w:rsidRPr="008C003D" w:rsidRDefault="00775D0B" w:rsidP="002356EF">
      <w:pPr>
        <w:numPr>
          <w:ilvl w:val="1"/>
          <w:numId w:val="8"/>
        </w:numPr>
        <w:spacing w:after="9" w:line="250" w:lineRule="auto"/>
        <w:ind w:hanging="360"/>
        <w:jc w:val="both"/>
        <w:rPr>
          <w:rFonts w:ascii="Tahoma" w:hAnsi="Tahoma" w:cs="Tahoma"/>
          <w:szCs w:val="24"/>
        </w:rPr>
      </w:pPr>
      <w:r w:rsidRPr="008C003D">
        <w:rPr>
          <w:rFonts w:ascii="Tahoma" w:hAnsi="Tahoma" w:cs="Tahoma"/>
          <w:szCs w:val="24"/>
        </w:rPr>
        <w:t>Legal proceedings being undertaken for non</w:t>
      </w:r>
      <w:r w:rsidR="002356EF">
        <w:rPr>
          <w:rFonts w:ascii="Tahoma" w:hAnsi="Tahoma" w:cs="Tahoma"/>
          <w:szCs w:val="24"/>
        </w:rPr>
        <w:t>-</w:t>
      </w:r>
      <w:r w:rsidRPr="008C003D">
        <w:rPr>
          <w:rFonts w:ascii="Tahoma" w:hAnsi="Tahoma" w:cs="Tahoma"/>
          <w:szCs w:val="24"/>
        </w:rPr>
        <w:t xml:space="preserve">school attendance </w:t>
      </w:r>
    </w:p>
    <w:p w14:paraId="0ECF9E37" w14:textId="77777777" w:rsidR="00775D0B" w:rsidRPr="008C003D" w:rsidRDefault="00775D0B" w:rsidP="002356EF">
      <w:pPr>
        <w:numPr>
          <w:ilvl w:val="1"/>
          <w:numId w:val="8"/>
        </w:numPr>
        <w:spacing w:after="9" w:line="250" w:lineRule="auto"/>
        <w:ind w:hanging="360"/>
        <w:jc w:val="both"/>
        <w:rPr>
          <w:rFonts w:ascii="Tahoma" w:hAnsi="Tahoma" w:cs="Tahoma"/>
          <w:szCs w:val="24"/>
        </w:rPr>
      </w:pPr>
      <w:r w:rsidRPr="008C003D">
        <w:rPr>
          <w:rFonts w:ascii="Tahoma" w:hAnsi="Tahoma" w:cs="Tahoma"/>
          <w:szCs w:val="24"/>
        </w:rPr>
        <w:t xml:space="preserve">Apply for a Parenting Order </w:t>
      </w:r>
    </w:p>
    <w:p w14:paraId="4DF564F1" w14:textId="77777777" w:rsidR="00775D0B" w:rsidRPr="008C003D" w:rsidRDefault="00775D0B" w:rsidP="002356EF">
      <w:pPr>
        <w:numPr>
          <w:ilvl w:val="1"/>
          <w:numId w:val="8"/>
        </w:numPr>
        <w:spacing w:after="9" w:line="250" w:lineRule="auto"/>
        <w:ind w:hanging="360"/>
        <w:jc w:val="both"/>
        <w:rPr>
          <w:rFonts w:ascii="Tahoma" w:hAnsi="Tahoma" w:cs="Tahoma"/>
          <w:szCs w:val="24"/>
        </w:rPr>
      </w:pPr>
      <w:r w:rsidRPr="008C003D">
        <w:rPr>
          <w:rFonts w:ascii="Tahoma" w:hAnsi="Tahoma" w:cs="Tahoma"/>
          <w:szCs w:val="24"/>
        </w:rPr>
        <w:t xml:space="preserve">Apply for an Education Supervision Order </w:t>
      </w:r>
    </w:p>
    <w:p w14:paraId="5A2E5DE5" w14:textId="77777777" w:rsidR="00775D0B" w:rsidRPr="008C003D" w:rsidRDefault="00775D0B" w:rsidP="002356EF">
      <w:pPr>
        <w:spacing w:after="0" w:line="259" w:lineRule="auto"/>
        <w:jc w:val="both"/>
        <w:rPr>
          <w:rFonts w:ascii="Tahoma" w:hAnsi="Tahoma" w:cs="Tahoma"/>
          <w:szCs w:val="24"/>
        </w:rPr>
      </w:pPr>
      <w:r w:rsidRPr="008C003D">
        <w:rPr>
          <w:rFonts w:ascii="Tahoma" w:hAnsi="Tahoma" w:cs="Tahoma"/>
          <w:szCs w:val="24"/>
        </w:rPr>
        <w:t xml:space="preserve"> </w:t>
      </w:r>
    </w:p>
    <w:p w14:paraId="3FD50D0F" w14:textId="77777777" w:rsidR="00F41696" w:rsidRPr="00E229E7" w:rsidRDefault="00F41696" w:rsidP="002356EF">
      <w:pPr>
        <w:tabs>
          <w:tab w:val="center" w:pos="9000"/>
        </w:tabs>
        <w:ind w:right="119"/>
        <w:jc w:val="both"/>
        <w:rPr>
          <w:rFonts w:ascii="Tahoma" w:hAnsi="Tahoma" w:cs="Tahoma"/>
          <w:b/>
          <w:bCs/>
          <w:shd w:val="clear" w:color="auto" w:fill="D9D9D9"/>
        </w:rPr>
      </w:pPr>
      <w:r>
        <w:rPr>
          <w:rFonts w:ascii="Tahoma" w:hAnsi="Tahoma" w:cs="Tahoma"/>
          <w:b/>
          <w:bCs/>
          <w:shd w:val="clear" w:color="auto" w:fill="D9D9D9"/>
        </w:rPr>
        <w:t>Holidays in Term Time/Leave of Absence</w:t>
      </w:r>
    </w:p>
    <w:p w14:paraId="6B62BD62" w14:textId="77777777" w:rsidR="00F41696" w:rsidRDefault="00F41696" w:rsidP="002356EF">
      <w:pPr>
        <w:tabs>
          <w:tab w:val="center" w:pos="9000"/>
        </w:tabs>
        <w:ind w:right="119"/>
        <w:jc w:val="both"/>
        <w:rPr>
          <w:rFonts w:ascii="Tahoma" w:hAnsi="Tahoma" w:cs="Tahoma"/>
        </w:rPr>
      </w:pPr>
      <w:r>
        <w:rPr>
          <w:rFonts w:ascii="Tahoma" w:hAnsi="Tahoma" w:cs="Tahoma"/>
        </w:rPr>
        <w:t xml:space="preserve">Taking holidays in term time will affect your child’s schooling as much as any other absence and we expect parents to help us by not taking children away in school time. </w:t>
      </w:r>
    </w:p>
    <w:p w14:paraId="460836A3" w14:textId="77777777" w:rsidR="00F41696" w:rsidRDefault="00F41696" w:rsidP="002356EF">
      <w:pPr>
        <w:tabs>
          <w:tab w:val="center" w:pos="9000"/>
        </w:tabs>
        <w:ind w:right="119"/>
        <w:jc w:val="both"/>
        <w:rPr>
          <w:rFonts w:ascii="Tahoma" w:hAnsi="Tahoma" w:cs="Tahoma"/>
        </w:rPr>
      </w:pPr>
      <w:r>
        <w:rPr>
          <w:rFonts w:ascii="Tahoma" w:hAnsi="Tahoma" w:cs="Tahoma"/>
        </w:rPr>
        <w:t xml:space="preserve">Remember that any savings you think you may make by taking a holiday in school time are offset by the cost to your child’s education. </w:t>
      </w:r>
    </w:p>
    <w:p w14:paraId="4424E38E" w14:textId="77777777" w:rsidR="00F41696" w:rsidRDefault="00F41696" w:rsidP="002356EF">
      <w:pPr>
        <w:tabs>
          <w:tab w:val="center" w:pos="9000"/>
        </w:tabs>
        <w:ind w:right="119"/>
        <w:jc w:val="both"/>
        <w:rPr>
          <w:rFonts w:ascii="Tahoma" w:hAnsi="Tahoma" w:cs="Tahoma"/>
        </w:rPr>
      </w:pPr>
      <w:r>
        <w:rPr>
          <w:rFonts w:ascii="Tahoma" w:hAnsi="Tahoma" w:cs="Tahoma"/>
          <w:b/>
        </w:rPr>
        <w:t>There is no automatic entitlement in law to time off in school time to go on holiday</w:t>
      </w:r>
      <w:r>
        <w:rPr>
          <w:rFonts w:ascii="Tahoma" w:hAnsi="Tahoma" w:cs="Tahoma"/>
        </w:rPr>
        <w:t xml:space="preserve"> and the government made an amendment to the Education (Pupil Registration) (England) Regulations 2006 in September 2013 to reflect this.</w:t>
      </w:r>
    </w:p>
    <w:p w14:paraId="563A9E58" w14:textId="77777777" w:rsidR="00F41696" w:rsidRDefault="00F41696" w:rsidP="002356EF">
      <w:pPr>
        <w:tabs>
          <w:tab w:val="center" w:pos="9000"/>
        </w:tabs>
        <w:ind w:right="119"/>
        <w:jc w:val="both"/>
        <w:rPr>
          <w:rFonts w:ascii="Tahoma" w:hAnsi="Tahoma" w:cs="Tahoma"/>
        </w:rPr>
      </w:pPr>
      <w:r>
        <w:rPr>
          <w:rFonts w:ascii="Tahoma" w:hAnsi="Tahoma" w:cs="Tahoma"/>
        </w:rPr>
        <w:t xml:space="preserve">Leave of absence shall not be granted unless – </w:t>
      </w:r>
    </w:p>
    <w:p w14:paraId="21D9750E" w14:textId="77777777" w:rsidR="00F41696" w:rsidRDefault="00F41696" w:rsidP="002356EF">
      <w:pPr>
        <w:pStyle w:val="ListParagraph"/>
        <w:widowControl w:val="0"/>
        <w:numPr>
          <w:ilvl w:val="0"/>
          <w:numId w:val="13"/>
        </w:numPr>
        <w:tabs>
          <w:tab w:val="center" w:pos="9000"/>
        </w:tabs>
        <w:snapToGrid w:val="0"/>
        <w:spacing w:after="0" w:line="240" w:lineRule="auto"/>
        <w:ind w:right="119"/>
        <w:contextualSpacing w:val="0"/>
        <w:jc w:val="both"/>
        <w:rPr>
          <w:rFonts w:ascii="Tahoma" w:hAnsi="Tahoma" w:cs="Tahoma"/>
        </w:rPr>
      </w:pPr>
      <w:r>
        <w:rPr>
          <w:rFonts w:ascii="Tahoma" w:hAnsi="Tahoma" w:cs="Tahoma"/>
        </w:rPr>
        <w:t>an application has been made in advance to the proprietor by a parent with whom the pupil normally resides: and</w:t>
      </w:r>
    </w:p>
    <w:p w14:paraId="477E9375" w14:textId="21E89BBB" w:rsidR="00B26632" w:rsidRPr="000944B4" w:rsidRDefault="00F41696" w:rsidP="002356EF">
      <w:pPr>
        <w:pStyle w:val="ListParagraph"/>
        <w:widowControl w:val="0"/>
        <w:numPr>
          <w:ilvl w:val="0"/>
          <w:numId w:val="13"/>
        </w:numPr>
        <w:tabs>
          <w:tab w:val="center" w:pos="9000"/>
        </w:tabs>
        <w:snapToGrid w:val="0"/>
        <w:spacing w:after="0" w:line="240" w:lineRule="auto"/>
        <w:ind w:right="119"/>
        <w:contextualSpacing w:val="0"/>
        <w:jc w:val="both"/>
        <w:rPr>
          <w:rFonts w:ascii="Tahoma" w:hAnsi="Tahoma" w:cs="Tahoma"/>
        </w:rPr>
      </w:pPr>
      <w:proofErr w:type="gramStart"/>
      <w:r>
        <w:rPr>
          <w:rFonts w:ascii="Tahoma" w:hAnsi="Tahoma" w:cs="Tahoma"/>
        </w:rPr>
        <w:t>the</w:t>
      </w:r>
      <w:proofErr w:type="gramEnd"/>
      <w:r>
        <w:rPr>
          <w:rFonts w:ascii="Tahoma" w:hAnsi="Tahoma" w:cs="Tahoma"/>
        </w:rPr>
        <w:t xml:space="preserve"> proprietor, or a person authorised by the proprietor in accordance with paragraph (1), considers that leave of absence should be granted due to the exceptional circumstances relating to that application.</w:t>
      </w:r>
    </w:p>
    <w:p w14:paraId="5DEBBE07" w14:textId="77777777" w:rsidR="00060383" w:rsidRDefault="00060383" w:rsidP="002356EF">
      <w:pPr>
        <w:tabs>
          <w:tab w:val="center" w:pos="9000"/>
        </w:tabs>
        <w:ind w:right="119"/>
        <w:jc w:val="both"/>
        <w:rPr>
          <w:rFonts w:ascii="Tahoma" w:hAnsi="Tahoma" w:cs="Tahoma"/>
          <w:b/>
        </w:rPr>
      </w:pPr>
    </w:p>
    <w:p w14:paraId="37E5FA2B" w14:textId="77777777" w:rsidR="00F41696" w:rsidRDefault="00F41696" w:rsidP="002356EF">
      <w:pPr>
        <w:tabs>
          <w:tab w:val="center" w:pos="9000"/>
        </w:tabs>
        <w:ind w:right="119"/>
        <w:jc w:val="both"/>
        <w:rPr>
          <w:rFonts w:ascii="Tahoma" w:hAnsi="Tahoma" w:cs="Tahoma"/>
          <w:b/>
        </w:rPr>
      </w:pPr>
      <w:r>
        <w:rPr>
          <w:rFonts w:ascii="Tahoma" w:hAnsi="Tahoma" w:cs="Tahoma"/>
          <w:b/>
        </w:rPr>
        <w:t xml:space="preserve">All applications must be made in writing to the Head Teacher at least 5 school days prior to the requested leave date. </w:t>
      </w:r>
    </w:p>
    <w:p w14:paraId="0CBB257B" w14:textId="2827DCB0" w:rsidR="00F41696" w:rsidRDefault="00F41696" w:rsidP="002356EF">
      <w:pPr>
        <w:tabs>
          <w:tab w:val="center" w:pos="9000"/>
        </w:tabs>
        <w:ind w:right="119"/>
        <w:jc w:val="both"/>
        <w:rPr>
          <w:rFonts w:ascii="Tahoma" w:hAnsi="Tahoma" w:cs="Tahoma"/>
          <w:b/>
        </w:rPr>
      </w:pPr>
      <w:r>
        <w:rPr>
          <w:rFonts w:ascii="Tahoma" w:hAnsi="Tahoma" w:cs="Tahoma"/>
          <w:b/>
        </w:rPr>
        <w:t>Failure to notify and/or request leave of absence in term time, providing at least 5 days</w:t>
      </w:r>
      <w:r w:rsidR="002356EF">
        <w:rPr>
          <w:rFonts w:ascii="Tahoma" w:hAnsi="Tahoma" w:cs="Tahoma"/>
          <w:b/>
        </w:rPr>
        <w:t>-</w:t>
      </w:r>
      <w:r>
        <w:rPr>
          <w:rFonts w:ascii="Tahoma" w:hAnsi="Tahoma" w:cs="Tahoma"/>
          <w:b/>
        </w:rPr>
        <w:t>notice will result in all absence being unauthorised.</w:t>
      </w:r>
    </w:p>
    <w:p w14:paraId="02999BB5" w14:textId="77777777" w:rsidR="00F41696" w:rsidRDefault="00F41696" w:rsidP="002356EF">
      <w:pPr>
        <w:tabs>
          <w:tab w:val="center" w:pos="9000"/>
        </w:tabs>
        <w:ind w:right="119"/>
        <w:jc w:val="both"/>
        <w:rPr>
          <w:rFonts w:ascii="Tahoma" w:hAnsi="Tahoma" w:cs="Tahoma"/>
          <w:b/>
        </w:rPr>
      </w:pPr>
      <w:r>
        <w:rPr>
          <w:rFonts w:ascii="Tahoma" w:hAnsi="Tahoma" w:cs="Tahoma"/>
          <w:b/>
        </w:rPr>
        <w:t xml:space="preserve">The Head Teacher will only grant leave where parents can </w:t>
      </w:r>
      <w:r>
        <w:rPr>
          <w:rFonts w:ascii="Tahoma" w:hAnsi="Tahoma" w:cs="Tahoma"/>
          <w:b/>
          <w:u w:val="single"/>
        </w:rPr>
        <w:t xml:space="preserve">prove </w:t>
      </w:r>
      <w:r>
        <w:rPr>
          <w:rFonts w:ascii="Tahoma" w:hAnsi="Tahoma" w:cs="Tahoma"/>
          <w:b/>
        </w:rPr>
        <w:t>exceptional circumstances (irrespective of the child’s overall attendance). If they agree such leave was an exceptional circumstance, parents will be informed in writing.</w:t>
      </w:r>
    </w:p>
    <w:p w14:paraId="59F70ED2" w14:textId="77777777" w:rsidR="00F41696" w:rsidRDefault="00F41696" w:rsidP="002356EF">
      <w:pPr>
        <w:tabs>
          <w:tab w:val="center" w:pos="9000"/>
        </w:tabs>
        <w:ind w:right="119"/>
        <w:jc w:val="both"/>
        <w:rPr>
          <w:rFonts w:ascii="Tahoma" w:hAnsi="Tahoma" w:cs="Tahoma"/>
          <w:b/>
        </w:rPr>
      </w:pPr>
      <w:r>
        <w:rPr>
          <w:rFonts w:ascii="Tahoma" w:hAnsi="Tahoma" w:cs="Tahoma"/>
          <w:b/>
        </w:rPr>
        <w:t>On any occasion that school refuses a request for leave in term time, should parent/carers proceed with the leave it will be recorded as a (G) (family holiday not agreed or in excess of agreement), on schools register.</w:t>
      </w:r>
    </w:p>
    <w:p w14:paraId="7600849A" w14:textId="77777777" w:rsidR="00F41696" w:rsidRDefault="00F41696" w:rsidP="002356EF">
      <w:pPr>
        <w:jc w:val="both"/>
        <w:rPr>
          <w:rFonts w:ascii="Tahoma" w:hAnsi="Tahoma" w:cs="Tahoma"/>
          <w:b/>
        </w:rPr>
      </w:pPr>
      <w:r w:rsidRPr="00957921">
        <w:rPr>
          <w:rFonts w:ascii="Tahoma" w:hAnsi="Tahoma" w:cs="Tahoma"/>
          <w:b/>
        </w:rPr>
        <w:t>Where a parent takes a leave of absence to which the application was refused or takes a leave of absence where no application was made to the school, the issue of a penalty fine (upon a return from such leave) by the local authority may be requested.  When requesting a penalty fine the school may calculate the period of days taken within a 12 month period.</w:t>
      </w:r>
    </w:p>
    <w:p w14:paraId="0CEBF186" w14:textId="77777777" w:rsidR="009A7FB1" w:rsidRPr="009A7FB1" w:rsidRDefault="00F41696" w:rsidP="002356EF">
      <w:pPr>
        <w:jc w:val="both"/>
        <w:rPr>
          <w:rFonts w:ascii="Tahoma" w:hAnsi="Tahoma" w:cs="Tahoma"/>
          <w:b/>
        </w:rPr>
      </w:pPr>
      <w:r w:rsidRPr="00957921">
        <w:rPr>
          <w:rFonts w:ascii="Tahoma" w:hAnsi="Tahoma" w:cs="Tahoma"/>
          <w:b/>
        </w:rPr>
        <w:t xml:space="preserve">If a pupil does not return to school after the leave of absence date, </w:t>
      </w:r>
      <w:r>
        <w:rPr>
          <w:rFonts w:ascii="Tahoma" w:hAnsi="Tahoma" w:cs="Tahoma"/>
          <w:b/>
        </w:rPr>
        <w:t>school</w:t>
      </w:r>
      <w:r w:rsidR="006905CD">
        <w:rPr>
          <w:rFonts w:ascii="Tahoma" w:hAnsi="Tahoma" w:cs="Tahoma"/>
          <w:b/>
        </w:rPr>
        <w:t xml:space="preserve"> will investigate the reasons surrounding the absence, refer to the Local Authority and</w:t>
      </w:r>
      <w:r w:rsidRPr="00957921">
        <w:rPr>
          <w:rFonts w:ascii="Tahoma" w:hAnsi="Tahoma" w:cs="Tahoma"/>
          <w:b/>
        </w:rPr>
        <w:t xml:space="preserve"> under Regulation 8, 1 (f) of </w:t>
      </w:r>
      <w:r w:rsidRPr="00957921">
        <w:rPr>
          <w:rFonts w:ascii="Tahoma" w:hAnsi="Tahoma" w:cs="Tahoma"/>
          <w:b/>
          <w:bCs/>
        </w:rPr>
        <w:t>The Education (Pupil Registration) (England) Regulations 2006</w:t>
      </w:r>
      <w:r w:rsidR="006905CD">
        <w:rPr>
          <w:rFonts w:ascii="Tahoma" w:hAnsi="Tahoma" w:cs="Tahoma"/>
          <w:b/>
          <w:bCs/>
        </w:rPr>
        <w:t xml:space="preserve"> consider removal from the school register.</w:t>
      </w:r>
    </w:p>
    <w:p w14:paraId="529D529B" w14:textId="77777777" w:rsidR="00775D0B" w:rsidRPr="008703AE" w:rsidRDefault="00775D0B" w:rsidP="002356EF">
      <w:pPr>
        <w:pStyle w:val="Heading1"/>
        <w:ind w:left="-5"/>
        <w:jc w:val="both"/>
        <w:rPr>
          <w:rFonts w:ascii="Tahoma" w:hAnsi="Tahoma" w:cs="Tahoma"/>
          <w:b/>
          <w:color w:val="auto"/>
          <w:sz w:val="24"/>
          <w:szCs w:val="24"/>
        </w:rPr>
      </w:pPr>
      <w:r w:rsidRPr="008703AE">
        <w:rPr>
          <w:rFonts w:ascii="Tahoma" w:hAnsi="Tahoma" w:cs="Tahoma"/>
          <w:b/>
          <w:color w:val="auto"/>
          <w:sz w:val="24"/>
          <w:szCs w:val="24"/>
        </w:rPr>
        <w:lastRenderedPageBreak/>
        <w:t xml:space="preserve">Penalty Notices </w:t>
      </w:r>
    </w:p>
    <w:p w14:paraId="7876F599" w14:textId="77777777" w:rsidR="00775D0B" w:rsidRPr="008C003D" w:rsidRDefault="00775D0B" w:rsidP="002356EF">
      <w:pPr>
        <w:ind w:left="-5"/>
        <w:jc w:val="both"/>
        <w:rPr>
          <w:rFonts w:ascii="Tahoma" w:hAnsi="Tahoma" w:cs="Tahoma"/>
          <w:szCs w:val="24"/>
        </w:rPr>
      </w:pPr>
      <w:r w:rsidRPr="008C003D">
        <w:rPr>
          <w:rFonts w:ascii="Tahoma" w:hAnsi="Tahoma" w:cs="Tahoma"/>
          <w:szCs w:val="24"/>
        </w:rPr>
        <w:t>Dudley’s LA’s Code of conduct states that Penalty Notices can be issued where a pupil’s absence has not been authorised by the school.  This includes: a number of unauthorised absences, within a rolling academic year; one-off instances of irregular attendance; and where an excluded pupil is found in a public place during school hours.</w:t>
      </w:r>
      <w:r w:rsidRPr="008C003D">
        <w:rPr>
          <w:rFonts w:ascii="Tahoma" w:hAnsi="Tahoma" w:cs="Tahoma"/>
          <w:b/>
          <w:szCs w:val="24"/>
        </w:rPr>
        <w:t xml:space="preserve"> </w:t>
      </w:r>
    </w:p>
    <w:p w14:paraId="06B8E100" w14:textId="77777777" w:rsidR="00775D0B" w:rsidRPr="008C003D" w:rsidRDefault="00775D0B" w:rsidP="002356EF">
      <w:pPr>
        <w:ind w:left="-5"/>
        <w:jc w:val="both"/>
        <w:rPr>
          <w:rFonts w:ascii="Tahoma" w:hAnsi="Tahoma" w:cs="Tahoma"/>
          <w:szCs w:val="24"/>
        </w:rPr>
      </w:pPr>
      <w:r w:rsidRPr="008C003D">
        <w:rPr>
          <w:rFonts w:ascii="Tahoma" w:hAnsi="Tahoma" w:cs="Tahoma"/>
          <w:szCs w:val="24"/>
        </w:rPr>
        <w:t xml:space="preserve">Penalty Notices are imposed upon each Parent per child and are fines of £60 if paid within 21 days of receipt rising to £120 if paid after 21 days but within 28 days.  The Parents can only be prosecuted if 28 days have expired and full payment has not been made and under </w:t>
      </w:r>
      <w:proofErr w:type="gramStart"/>
      <w:r w:rsidRPr="008C003D">
        <w:rPr>
          <w:rFonts w:ascii="Tahoma" w:hAnsi="Tahoma" w:cs="Tahoma"/>
          <w:szCs w:val="24"/>
        </w:rPr>
        <w:t>s444(</w:t>
      </w:r>
      <w:proofErr w:type="gramEnd"/>
      <w:r w:rsidRPr="008C003D">
        <w:rPr>
          <w:rFonts w:ascii="Tahoma" w:hAnsi="Tahoma" w:cs="Tahoma"/>
          <w:szCs w:val="24"/>
        </w:rPr>
        <w:t xml:space="preserve">1) Education Act 1996 when there is sufficient evidence </w:t>
      </w:r>
    </w:p>
    <w:p w14:paraId="7D9C7E8F" w14:textId="77777777" w:rsidR="00775D0B" w:rsidRPr="008C003D" w:rsidRDefault="00775D0B" w:rsidP="002356EF">
      <w:pPr>
        <w:spacing w:after="179" w:line="259" w:lineRule="auto"/>
        <w:ind w:left="10"/>
        <w:jc w:val="both"/>
        <w:rPr>
          <w:rFonts w:ascii="Tahoma" w:hAnsi="Tahoma" w:cs="Tahoma"/>
          <w:szCs w:val="24"/>
        </w:rPr>
      </w:pPr>
      <w:r w:rsidRPr="008C003D">
        <w:rPr>
          <w:rFonts w:ascii="Tahoma" w:eastAsia="Arial" w:hAnsi="Tahoma" w:cs="Tahoma"/>
          <w:szCs w:val="24"/>
        </w:rPr>
        <w:t xml:space="preserve">There is no right of appeal by Parents against the Penalty Notices. They are an early intervention tool to address attendance issues in the first instance. </w:t>
      </w:r>
    </w:p>
    <w:p w14:paraId="77B031AD" w14:textId="77777777" w:rsidR="00775D0B" w:rsidRPr="008703AE" w:rsidRDefault="00775D0B" w:rsidP="002356EF">
      <w:pPr>
        <w:pStyle w:val="Heading1"/>
        <w:ind w:left="-5"/>
        <w:jc w:val="both"/>
        <w:rPr>
          <w:rFonts w:ascii="Tahoma" w:hAnsi="Tahoma" w:cs="Tahoma"/>
          <w:b/>
          <w:color w:val="auto"/>
          <w:sz w:val="24"/>
          <w:szCs w:val="24"/>
        </w:rPr>
      </w:pPr>
      <w:r w:rsidRPr="008703AE">
        <w:rPr>
          <w:rFonts w:ascii="Tahoma" w:hAnsi="Tahoma" w:cs="Tahoma"/>
          <w:b/>
          <w:color w:val="auto"/>
          <w:sz w:val="24"/>
          <w:szCs w:val="24"/>
        </w:rPr>
        <w:t xml:space="preserve">Rewards for Positive Attendance </w:t>
      </w:r>
    </w:p>
    <w:p w14:paraId="3D6EB242" w14:textId="77777777" w:rsidR="00775D0B" w:rsidRPr="008C003D" w:rsidRDefault="00775D0B" w:rsidP="002356EF">
      <w:pPr>
        <w:spacing w:line="324" w:lineRule="auto"/>
        <w:ind w:left="-5" w:right="492"/>
        <w:jc w:val="both"/>
        <w:rPr>
          <w:rFonts w:ascii="Tahoma" w:hAnsi="Tahoma" w:cs="Tahoma"/>
          <w:szCs w:val="24"/>
        </w:rPr>
      </w:pPr>
      <w:r w:rsidRPr="008C003D">
        <w:rPr>
          <w:rFonts w:ascii="Tahoma" w:hAnsi="Tahoma" w:cs="Tahoma"/>
          <w:szCs w:val="24"/>
        </w:rPr>
        <w:t xml:space="preserve">The prime benefit derived from regular attendance is that continuity and progression in learning are ensured. Individual children </w:t>
      </w:r>
    </w:p>
    <w:p w14:paraId="6190EE7F" w14:textId="4E626F80" w:rsidR="002356EF" w:rsidRPr="000944B4" w:rsidRDefault="00775D0B" w:rsidP="000E10F5">
      <w:pPr>
        <w:ind w:left="-5"/>
        <w:jc w:val="both"/>
        <w:rPr>
          <w:rFonts w:ascii="Tahoma" w:hAnsi="Tahoma" w:cs="Tahoma"/>
          <w:szCs w:val="24"/>
        </w:rPr>
      </w:pPr>
      <w:r w:rsidRPr="008C003D">
        <w:rPr>
          <w:rFonts w:ascii="Tahoma" w:hAnsi="Tahoma" w:cs="Tahoma"/>
          <w:szCs w:val="24"/>
        </w:rPr>
        <w:t xml:space="preserve">Certificates are awarded at the end of each term for 100% attendance. This is celebrated in the final whole school assembly. Children who attend 100% of the last two weeks of each term are entered into a prize draw. The three wining names are issued vouchers to their parents/carers for a local supermarket.  </w:t>
      </w:r>
    </w:p>
    <w:p w14:paraId="6F86F65B" w14:textId="77777777" w:rsidR="00775D0B" w:rsidRPr="008C003D" w:rsidRDefault="00775D0B" w:rsidP="002356EF">
      <w:pPr>
        <w:spacing w:after="160" w:line="259" w:lineRule="auto"/>
        <w:ind w:left="-5"/>
        <w:jc w:val="both"/>
        <w:rPr>
          <w:rFonts w:ascii="Tahoma" w:hAnsi="Tahoma" w:cs="Tahoma"/>
          <w:szCs w:val="24"/>
        </w:rPr>
      </w:pPr>
      <w:r w:rsidRPr="008C003D">
        <w:rPr>
          <w:rFonts w:ascii="Tahoma" w:hAnsi="Tahoma" w:cs="Tahoma"/>
          <w:b/>
          <w:szCs w:val="24"/>
        </w:rPr>
        <w:t xml:space="preserve">Individual incentives. </w:t>
      </w:r>
    </w:p>
    <w:p w14:paraId="27A5F3C7" w14:textId="77777777" w:rsidR="00775D0B" w:rsidRDefault="00775D0B" w:rsidP="002356EF">
      <w:pPr>
        <w:spacing w:after="9"/>
        <w:ind w:left="-5"/>
        <w:jc w:val="both"/>
        <w:rPr>
          <w:rFonts w:ascii="Tahoma" w:hAnsi="Tahoma" w:cs="Tahoma"/>
          <w:szCs w:val="24"/>
        </w:rPr>
      </w:pPr>
      <w:r w:rsidRPr="008C003D">
        <w:rPr>
          <w:rFonts w:ascii="Tahoma" w:hAnsi="Tahoma" w:cs="Tahoma"/>
          <w:szCs w:val="24"/>
        </w:rPr>
        <w:t xml:space="preserve">The school operates a highly structured rewards system which begins with attendance. For positive attendance points are issued as followed; </w:t>
      </w:r>
    </w:p>
    <w:p w14:paraId="2485D05E" w14:textId="77777777" w:rsidR="0038757D" w:rsidRPr="008C003D" w:rsidRDefault="0038757D" w:rsidP="002356EF">
      <w:pPr>
        <w:spacing w:after="9"/>
        <w:ind w:left="-5"/>
        <w:jc w:val="both"/>
        <w:rPr>
          <w:rFonts w:ascii="Tahoma" w:hAnsi="Tahoma" w:cs="Tahoma"/>
          <w:szCs w:val="24"/>
        </w:rPr>
      </w:pPr>
    </w:p>
    <w:tbl>
      <w:tblPr>
        <w:tblStyle w:val="TableGrid0"/>
        <w:tblW w:w="9303" w:type="dxa"/>
        <w:tblInd w:w="-147" w:type="dxa"/>
        <w:tblCellMar>
          <w:top w:w="52" w:type="dxa"/>
          <w:left w:w="164" w:type="dxa"/>
          <w:bottom w:w="4" w:type="dxa"/>
          <w:right w:w="115" w:type="dxa"/>
        </w:tblCellMar>
        <w:tblLook w:val="04A0" w:firstRow="1" w:lastRow="0" w:firstColumn="1" w:lastColumn="0" w:noHBand="0" w:noVBand="1"/>
      </w:tblPr>
      <w:tblGrid>
        <w:gridCol w:w="6454"/>
        <w:gridCol w:w="1494"/>
        <w:gridCol w:w="1355"/>
      </w:tblGrid>
      <w:tr w:rsidR="00775D0B" w:rsidRPr="008C003D" w14:paraId="783C203D" w14:textId="77777777" w:rsidTr="002356EF">
        <w:trPr>
          <w:trHeight w:val="300"/>
        </w:trPr>
        <w:tc>
          <w:tcPr>
            <w:tcW w:w="6454" w:type="dxa"/>
            <w:tcBorders>
              <w:top w:val="single" w:sz="4" w:space="0" w:color="000000"/>
              <w:left w:val="single" w:sz="4" w:space="0" w:color="000000"/>
              <w:bottom w:val="single" w:sz="4" w:space="0" w:color="000000"/>
              <w:right w:val="single" w:sz="4" w:space="0" w:color="000000"/>
            </w:tcBorders>
            <w:shd w:val="clear" w:color="auto" w:fill="9BBB59"/>
          </w:tcPr>
          <w:p w14:paraId="3C976D08" w14:textId="77777777" w:rsidR="00775D0B" w:rsidRPr="008C003D" w:rsidRDefault="00775D0B" w:rsidP="002356EF">
            <w:pPr>
              <w:spacing w:line="259" w:lineRule="auto"/>
              <w:ind w:right="55"/>
              <w:jc w:val="both"/>
              <w:rPr>
                <w:rFonts w:ascii="Tahoma" w:hAnsi="Tahoma" w:cs="Tahoma"/>
                <w:szCs w:val="24"/>
              </w:rPr>
            </w:pPr>
            <w:r w:rsidRPr="008C003D">
              <w:rPr>
                <w:rFonts w:ascii="Tahoma" w:hAnsi="Tahoma" w:cs="Tahoma"/>
                <w:b/>
                <w:szCs w:val="24"/>
              </w:rPr>
              <w:t xml:space="preserve">Requirement </w:t>
            </w:r>
          </w:p>
        </w:tc>
        <w:tc>
          <w:tcPr>
            <w:tcW w:w="1494" w:type="dxa"/>
            <w:tcBorders>
              <w:top w:val="single" w:sz="4" w:space="0" w:color="000000"/>
              <w:left w:val="single" w:sz="4" w:space="0" w:color="000000"/>
              <w:bottom w:val="single" w:sz="4" w:space="0" w:color="000000"/>
              <w:right w:val="single" w:sz="4" w:space="0" w:color="000000"/>
            </w:tcBorders>
            <w:shd w:val="clear" w:color="auto" w:fill="9BBB59"/>
          </w:tcPr>
          <w:p w14:paraId="183E9F4E" w14:textId="77777777" w:rsidR="00775D0B" w:rsidRPr="008C003D" w:rsidRDefault="00775D0B" w:rsidP="002356EF">
            <w:pPr>
              <w:spacing w:line="259" w:lineRule="auto"/>
              <w:ind w:right="52"/>
              <w:jc w:val="both"/>
              <w:rPr>
                <w:rFonts w:ascii="Tahoma" w:hAnsi="Tahoma" w:cs="Tahoma"/>
                <w:szCs w:val="24"/>
              </w:rPr>
            </w:pPr>
            <w:r w:rsidRPr="008C003D">
              <w:rPr>
                <w:rFonts w:ascii="Tahoma" w:hAnsi="Tahoma" w:cs="Tahoma"/>
                <w:b/>
                <w:szCs w:val="24"/>
              </w:rPr>
              <w:t xml:space="preserve">Frequency </w:t>
            </w:r>
          </w:p>
        </w:tc>
        <w:tc>
          <w:tcPr>
            <w:tcW w:w="1355" w:type="dxa"/>
            <w:tcBorders>
              <w:top w:val="single" w:sz="4" w:space="0" w:color="000000"/>
              <w:left w:val="single" w:sz="4" w:space="0" w:color="000000"/>
              <w:bottom w:val="single" w:sz="4" w:space="0" w:color="000000"/>
              <w:right w:val="single" w:sz="4" w:space="0" w:color="000000"/>
            </w:tcBorders>
            <w:shd w:val="clear" w:color="auto" w:fill="9BBB59"/>
          </w:tcPr>
          <w:p w14:paraId="35722D2E" w14:textId="77777777" w:rsidR="00775D0B" w:rsidRPr="008C003D" w:rsidRDefault="00775D0B" w:rsidP="002356EF">
            <w:pPr>
              <w:spacing w:line="259" w:lineRule="auto"/>
              <w:ind w:right="50"/>
              <w:jc w:val="both"/>
              <w:rPr>
                <w:rFonts w:ascii="Tahoma" w:hAnsi="Tahoma" w:cs="Tahoma"/>
                <w:szCs w:val="24"/>
              </w:rPr>
            </w:pPr>
            <w:r w:rsidRPr="008C003D">
              <w:rPr>
                <w:rFonts w:ascii="Tahoma" w:hAnsi="Tahoma" w:cs="Tahoma"/>
                <w:b/>
                <w:szCs w:val="24"/>
              </w:rPr>
              <w:t xml:space="preserve">Points </w:t>
            </w:r>
          </w:p>
        </w:tc>
      </w:tr>
      <w:tr w:rsidR="00775D0B" w:rsidRPr="008C003D" w14:paraId="446BAE65" w14:textId="77777777" w:rsidTr="002356EF">
        <w:trPr>
          <w:trHeight w:val="307"/>
        </w:trPr>
        <w:tc>
          <w:tcPr>
            <w:tcW w:w="6454" w:type="dxa"/>
            <w:tcBorders>
              <w:top w:val="single" w:sz="4" w:space="0" w:color="000000"/>
              <w:left w:val="single" w:sz="4" w:space="0" w:color="000000"/>
              <w:bottom w:val="single" w:sz="4" w:space="0" w:color="000000"/>
              <w:right w:val="single" w:sz="4" w:space="0" w:color="000000"/>
            </w:tcBorders>
          </w:tcPr>
          <w:p w14:paraId="35ADBEE5" w14:textId="77777777" w:rsidR="00775D0B" w:rsidRPr="008C003D" w:rsidRDefault="00775D0B" w:rsidP="002356EF">
            <w:pPr>
              <w:spacing w:line="259" w:lineRule="auto"/>
              <w:ind w:right="56"/>
              <w:jc w:val="both"/>
              <w:rPr>
                <w:rFonts w:ascii="Tahoma" w:hAnsi="Tahoma" w:cs="Tahoma"/>
                <w:szCs w:val="24"/>
              </w:rPr>
            </w:pPr>
            <w:r w:rsidRPr="008C003D">
              <w:rPr>
                <w:rFonts w:ascii="Tahoma" w:hAnsi="Tahoma" w:cs="Tahoma"/>
                <w:szCs w:val="24"/>
              </w:rPr>
              <w:t xml:space="preserve">Attend school each day </w:t>
            </w:r>
          </w:p>
        </w:tc>
        <w:tc>
          <w:tcPr>
            <w:tcW w:w="1494" w:type="dxa"/>
            <w:tcBorders>
              <w:top w:val="single" w:sz="4" w:space="0" w:color="000000"/>
              <w:left w:val="single" w:sz="4" w:space="0" w:color="000000"/>
              <w:bottom w:val="single" w:sz="4" w:space="0" w:color="000000"/>
              <w:right w:val="single" w:sz="4" w:space="0" w:color="000000"/>
            </w:tcBorders>
          </w:tcPr>
          <w:p w14:paraId="65811F0C" w14:textId="77777777" w:rsidR="00775D0B" w:rsidRPr="008C003D" w:rsidRDefault="00775D0B" w:rsidP="002356EF">
            <w:pPr>
              <w:spacing w:line="259" w:lineRule="auto"/>
              <w:ind w:right="56"/>
              <w:jc w:val="both"/>
              <w:rPr>
                <w:rFonts w:ascii="Tahoma" w:hAnsi="Tahoma" w:cs="Tahoma"/>
                <w:szCs w:val="24"/>
              </w:rPr>
            </w:pPr>
            <w:r w:rsidRPr="008C003D">
              <w:rPr>
                <w:rFonts w:ascii="Tahoma" w:hAnsi="Tahoma" w:cs="Tahoma"/>
                <w:szCs w:val="24"/>
              </w:rPr>
              <w:t xml:space="preserve">Daily </w:t>
            </w:r>
          </w:p>
        </w:tc>
        <w:tc>
          <w:tcPr>
            <w:tcW w:w="1355" w:type="dxa"/>
            <w:tcBorders>
              <w:top w:val="single" w:sz="4" w:space="0" w:color="000000"/>
              <w:left w:val="single" w:sz="4" w:space="0" w:color="000000"/>
              <w:bottom w:val="single" w:sz="4" w:space="0" w:color="000000"/>
              <w:right w:val="single" w:sz="4" w:space="0" w:color="000000"/>
            </w:tcBorders>
          </w:tcPr>
          <w:p w14:paraId="2590F09E" w14:textId="77777777" w:rsidR="00775D0B" w:rsidRPr="008C003D" w:rsidRDefault="00775D0B" w:rsidP="002356EF">
            <w:pPr>
              <w:spacing w:line="259" w:lineRule="auto"/>
              <w:ind w:right="49"/>
              <w:jc w:val="both"/>
              <w:rPr>
                <w:rFonts w:ascii="Tahoma" w:hAnsi="Tahoma" w:cs="Tahoma"/>
                <w:szCs w:val="24"/>
              </w:rPr>
            </w:pPr>
            <w:r w:rsidRPr="008C003D">
              <w:rPr>
                <w:rFonts w:ascii="Tahoma" w:hAnsi="Tahoma" w:cs="Tahoma"/>
                <w:szCs w:val="24"/>
              </w:rPr>
              <w:t xml:space="preserve">1 </w:t>
            </w:r>
          </w:p>
        </w:tc>
      </w:tr>
      <w:tr w:rsidR="00775D0B" w:rsidRPr="008C003D" w14:paraId="02FE0CD5" w14:textId="77777777" w:rsidTr="002356EF">
        <w:trPr>
          <w:trHeight w:val="300"/>
        </w:trPr>
        <w:tc>
          <w:tcPr>
            <w:tcW w:w="6454" w:type="dxa"/>
            <w:tcBorders>
              <w:top w:val="single" w:sz="4" w:space="0" w:color="000000"/>
              <w:left w:val="single" w:sz="4" w:space="0" w:color="000000"/>
              <w:bottom w:val="single" w:sz="4" w:space="0" w:color="000000"/>
              <w:right w:val="single" w:sz="4" w:space="0" w:color="000000"/>
            </w:tcBorders>
            <w:shd w:val="clear" w:color="auto" w:fill="C2D69A"/>
          </w:tcPr>
          <w:p w14:paraId="720E4017" w14:textId="77777777" w:rsidR="00775D0B" w:rsidRPr="008C003D" w:rsidRDefault="00775D0B" w:rsidP="002356EF">
            <w:pPr>
              <w:spacing w:line="259" w:lineRule="auto"/>
              <w:ind w:right="56"/>
              <w:jc w:val="both"/>
              <w:rPr>
                <w:rFonts w:ascii="Tahoma" w:hAnsi="Tahoma" w:cs="Tahoma"/>
                <w:szCs w:val="24"/>
              </w:rPr>
            </w:pPr>
            <w:r w:rsidRPr="008C003D">
              <w:rPr>
                <w:rFonts w:ascii="Tahoma" w:hAnsi="Tahoma" w:cs="Tahoma"/>
                <w:szCs w:val="24"/>
              </w:rPr>
              <w:t xml:space="preserve">Exceed your attendance target </w:t>
            </w:r>
          </w:p>
        </w:tc>
        <w:tc>
          <w:tcPr>
            <w:tcW w:w="1494" w:type="dxa"/>
            <w:tcBorders>
              <w:top w:val="single" w:sz="4" w:space="0" w:color="000000"/>
              <w:left w:val="single" w:sz="4" w:space="0" w:color="000000"/>
              <w:bottom w:val="single" w:sz="4" w:space="0" w:color="000000"/>
              <w:right w:val="single" w:sz="4" w:space="0" w:color="000000"/>
            </w:tcBorders>
            <w:shd w:val="clear" w:color="auto" w:fill="C2D69A"/>
          </w:tcPr>
          <w:p w14:paraId="27BDA5AC" w14:textId="77777777" w:rsidR="00775D0B" w:rsidRPr="008C003D" w:rsidRDefault="00775D0B" w:rsidP="002356EF">
            <w:pPr>
              <w:spacing w:line="259" w:lineRule="auto"/>
              <w:jc w:val="both"/>
              <w:rPr>
                <w:rFonts w:ascii="Tahoma" w:hAnsi="Tahoma" w:cs="Tahoma"/>
                <w:szCs w:val="24"/>
              </w:rPr>
            </w:pPr>
            <w:r w:rsidRPr="008C003D">
              <w:rPr>
                <w:rFonts w:ascii="Tahoma" w:hAnsi="Tahoma" w:cs="Tahoma"/>
                <w:szCs w:val="24"/>
              </w:rPr>
              <w:t xml:space="preserve">As achieved </w:t>
            </w:r>
          </w:p>
        </w:tc>
        <w:tc>
          <w:tcPr>
            <w:tcW w:w="1355" w:type="dxa"/>
            <w:tcBorders>
              <w:top w:val="single" w:sz="4" w:space="0" w:color="000000"/>
              <w:left w:val="single" w:sz="4" w:space="0" w:color="000000"/>
              <w:bottom w:val="single" w:sz="4" w:space="0" w:color="000000"/>
              <w:right w:val="single" w:sz="4" w:space="0" w:color="000000"/>
            </w:tcBorders>
            <w:shd w:val="clear" w:color="auto" w:fill="C2D69A"/>
          </w:tcPr>
          <w:p w14:paraId="31897FF1" w14:textId="77777777" w:rsidR="00775D0B" w:rsidRPr="008C003D" w:rsidRDefault="00775D0B" w:rsidP="002356EF">
            <w:pPr>
              <w:spacing w:line="259" w:lineRule="auto"/>
              <w:ind w:right="49"/>
              <w:jc w:val="both"/>
              <w:rPr>
                <w:rFonts w:ascii="Tahoma" w:hAnsi="Tahoma" w:cs="Tahoma"/>
                <w:szCs w:val="24"/>
              </w:rPr>
            </w:pPr>
            <w:r w:rsidRPr="008C003D">
              <w:rPr>
                <w:rFonts w:ascii="Tahoma" w:hAnsi="Tahoma" w:cs="Tahoma"/>
                <w:szCs w:val="24"/>
              </w:rPr>
              <w:t xml:space="preserve">2 </w:t>
            </w:r>
          </w:p>
        </w:tc>
      </w:tr>
      <w:tr w:rsidR="00775D0B" w:rsidRPr="008C003D" w14:paraId="00A04900" w14:textId="77777777" w:rsidTr="002356EF">
        <w:trPr>
          <w:trHeight w:val="598"/>
        </w:trPr>
        <w:tc>
          <w:tcPr>
            <w:tcW w:w="6454" w:type="dxa"/>
            <w:tcBorders>
              <w:top w:val="single" w:sz="4" w:space="0" w:color="000000"/>
              <w:left w:val="single" w:sz="4" w:space="0" w:color="000000"/>
              <w:bottom w:val="single" w:sz="4" w:space="0" w:color="000000"/>
              <w:right w:val="single" w:sz="4" w:space="0" w:color="000000"/>
            </w:tcBorders>
          </w:tcPr>
          <w:p w14:paraId="673EF768" w14:textId="77777777" w:rsidR="00775D0B" w:rsidRPr="008C003D" w:rsidRDefault="00775D0B" w:rsidP="002356EF">
            <w:pPr>
              <w:spacing w:line="259" w:lineRule="auto"/>
              <w:jc w:val="both"/>
              <w:rPr>
                <w:rFonts w:ascii="Tahoma" w:hAnsi="Tahoma" w:cs="Tahoma"/>
                <w:szCs w:val="24"/>
              </w:rPr>
            </w:pPr>
            <w:r w:rsidRPr="008C003D">
              <w:rPr>
                <w:rFonts w:ascii="Tahoma" w:hAnsi="Tahoma" w:cs="Tahoma"/>
                <w:szCs w:val="24"/>
              </w:rPr>
              <w:t xml:space="preserve">Significantly improved attendance or sustained excellent attendance </w:t>
            </w:r>
          </w:p>
        </w:tc>
        <w:tc>
          <w:tcPr>
            <w:tcW w:w="1494" w:type="dxa"/>
            <w:tcBorders>
              <w:top w:val="single" w:sz="4" w:space="0" w:color="000000"/>
              <w:left w:val="single" w:sz="4" w:space="0" w:color="000000"/>
              <w:bottom w:val="single" w:sz="4" w:space="0" w:color="000000"/>
              <w:right w:val="single" w:sz="4" w:space="0" w:color="000000"/>
            </w:tcBorders>
            <w:vAlign w:val="bottom"/>
          </w:tcPr>
          <w:p w14:paraId="75A63B2E" w14:textId="77777777" w:rsidR="00775D0B" w:rsidRPr="008C003D" w:rsidRDefault="00775D0B" w:rsidP="002356EF">
            <w:pPr>
              <w:spacing w:line="259" w:lineRule="auto"/>
              <w:ind w:right="52"/>
              <w:jc w:val="both"/>
              <w:rPr>
                <w:rFonts w:ascii="Tahoma" w:hAnsi="Tahoma" w:cs="Tahoma"/>
                <w:szCs w:val="24"/>
              </w:rPr>
            </w:pPr>
            <w:r w:rsidRPr="008C003D">
              <w:rPr>
                <w:rFonts w:ascii="Tahoma" w:hAnsi="Tahoma" w:cs="Tahoma"/>
                <w:szCs w:val="24"/>
              </w:rPr>
              <w:t xml:space="preserve">Per Term </w:t>
            </w:r>
          </w:p>
        </w:tc>
        <w:tc>
          <w:tcPr>
            <w:tcW w:w="1355" w:type="dxa"/>
            <w:tcBorders>
              <w:top w:val="single" w:sz="4" w:space="0" w:color="000000"/>
              <w:left w:val="single" w:sz="4" w:space="0" w:color="000000"/>
              <w:bottom w:val="single" w:sz="4" w:space="0" w:color="000000"/>
              <w:right w:val="single" w:sz="4" w:space="0" w:color="000000"/>
            </w:tcBorders>
            <w:vAlign w:val="bottom"/>
          </w:tcPr>
          <w:p w14:paraId="053941DC" w14:textId="77777777" w:rsidR="00775D0B" w:rsidRPr="008C003D" w:rsidRDefault="00775D0B" w:rsidP="002356EF">
            <w:pPr>
              <w:spacing w:line="259" w:lineRule="auto"/>
              <w:ind w:right="46"/>
              <w:jc w:val="both"/>
              <w:rPr>
                <w:rFonts w:ascii="Tahoma" w:hAnsi="Tahoma" w:cs="Tahoma"/>
                <w:szCs w:val="24"/>
              </w:rPr>
            </w:pPr>
            <w:r w:rsidRPr="008C003D">
              <w:rPr>
                <w:rFonts w:ascii="Tahoma" w:hAnsi="Tahoma" w:cs="Tahoma"/>
                <w:szCs w:val="24"/>
              </w:rPr>
              <w:t xml:space="preserve">20 </w:t>
            </w:r>
          </w:p>
        </w:tc>
      </w:tr>
      <w:tr w:rsidR="00775D0B" w:rsidRPr="008C003D" w14:paraId="26D06B13" w14:textId="77777777" w:rsidTr="002356EF">
        <w:trPr>
          <w:trHeight w:val="302"/>
        </w:trPr>
        <w:tc>
          <w:tcPr>
            <w:tcW w:w="6454" w:type="dxa"/>
            <w:tcBorders>
              <w:top w:val="single" w:sz="4" w:space="0" w:color="000000"/>
              <w:left w:val="single" w:sz="4" w:space="0" w:color="000000"/>
              <w:bottom w:val="single" w:sz="4" w:space="0" w:color="000000"/>
              <w:right w:val="single" w:sz="4" w:space="0" w:color="000000"/>
            </w:tcBorders>
            <w:shd w:val="clear" w:color="auto" w:fill="C2D69A"/>
          </w:tcPr>
          <w:p w14:paraId="201D41B2" w14:textId="77777777" w:rsidR="00775D0B" w:rsidRPr="008C003D" w:rsidRDefault="00775D0B" w:rsidP="002356EF">
            <w:pPr>
              <w:spacing w:line="259" w:lineRule="auto"/>
              <w:ind w:left="1"/>
              <w:jc w:val="both"/>
              <w:rPr>
                <w:rFonts w:ascii="Tahoma" w:hAnsi="Tahoma" w:cs="Tahoma"/>
                <w:szCs w:val="24"/>
              </w:rPr>
            </w:pPr>
            <w:r w:rsidRPr="008C003D">
              <w:rPr>
                <w:rFonts w:ascii="Tahoma" w:hAnsi="Tahoma" w:cs="Tahoma"/>
                <w:szCs w:val="24"/>
              </w:rPr>
              <w:t xml:space="preserve">Improved attitude to attendance by making better decisions </w:t>
            </w:r>
          </w:p>
        </w:tc>
        <w:tc>
          <w:tcPr>
            <w:tcW w:w="1494" w:type="dxa"/>
            <w:tcBorders>
              <w:top w:val="single" w:sz="4" w:space="0" w:color="000000"/>
              <w:left w:val="single" w:sz="4" w:space="0" w:color="000000"/>
              <w:bottom w:val="single" w:sz="4" w:space="0" w:color="000000"/>
              <w:right w:val="single" w:sz="4" w:space="0" w:color="000000"/>
            </w:tcBorders>
            <w:shd w:val="clear" w:color="auto" w:fill="C2D69A"/>
          </w:tcPr>
          <w:p w14:paraId="1D6E0217" w14:textId="77777777" w:rsidR="00775D0B" w:rsidRPr="008C003D" w:rsidRDefault="00775D0B" w:rsidP="002356EF">
            <w:pPr>
              <w:spacing w:line="259" w:lineRule="auto"/>
              <w:jc w:val="both"/>
              <w:rPr>
                <w:rFonts w:ascii="Tahoma" w:hAnsi="Tahoma" w:cs="Tahoma"/>
                <w:szCs w:val="24"/>
              </w:rPr>
            </w:pPr>
            <w:r w:rsidRPr="008C003D">
              <w:rPr>
                <w:rFonts w:ascii="Tahoma" w:hAnsi="Tahoma" w:cs="Tahoma"/>
                <w:szCs w:val="24"/>
              </w:rPr>
              <w:t xml:space="preserve">As achieved </w:t>
            </w:r>
          </w:p>
        </w:tc>
        <w:tc>
          <w:tcPr>
            <w:tcW w:w="1355" w:type="dxa"/>
            <w:tcBorders>
              <w:top w:val="single" w:sz="4" w:space="0" w:color="000000"/>
              <w:left w:val="single" w:sz="4" w:space="0" w:color="000000"/>
              <w:bottom w:val="single" w:sz="4" w:space="0" w:color="000000"/>
              <w:right w:val="single" w:sz="4" w:space="0" w:color="000000"/>
            </w:tcBorders>
            <w:shd w:val="clear" w:color="auto" w:fill="C2D69A"/>
          </w:tcPr>
          <w:p w14:paraId="2052E2B8" w14:textId="77777777" w:rsidR="00775D0B" w:rsidRPr="008C003D" w:rsidRDefault="00775D0B" w:rsidP="002356EF">
            <w:pPr>
              <w:spacing w:line="259" w:lineRule="auto"/>
              <w:ind w:right="49"/>
              <w:jc w:val="both"/>
              <w:rPr>
                <w:rFonts w:ascii="Tahoma" w:hAnsi="Tahoma" w:cs="Tahoma"/>
                <w:szCs w:val="24"/>
              </w:rPr>
            </w:pPr>
            <w:r w:rsidRPr="008C003D">
              <w:rPr>
                <w:rFonts w:ascii="Tahoma" w:hAnsi="Tahoma" w:cs="Tahoma"/>
                <w:szCs w:val="24"/>
              </w:rPr>
              <w:t xml:space="preserve">5 </w:t>
            </w:r>
          </w:p>
        </w:tc>
      </w:tr>
    </w:tbl>
    <w:p w14:paraId="24A878E8" w14:textId="77777777" w:rsidR="00775D0B" w:rsidRPr="008C003D" w:rsidRDefault="00775D0B" w:rsidP="002356EF">
      <w:pPr>
        <w:spacing w:after="159" w:line="259" w:lineRule="auto"/>
        <w:jc w:val="both"/>
        <w:rPr>
          <w:rFonts w:ascii="Tahoma" w:hAnsi="Tahoma" w:cs="Tahoma"/>
          <w:szCs w:val="24"/>
        </w:rPr>
      </w:pPr>
      <w:r w:rsidRPr="008C003D">
        <w:rPr>
          <w:rFonts w:ascii="Tahoma" w:hAnsi="Tahoma" w:cs="Tahoma"/>
          <w:szCs w:val="24"/>
        </w:rPr>
        <w:t xml:space="preserve"> </w:t>
      </w:r>
    </w:p>
    <w:p w14:paraId="6E331290" w14:textId="77777777" w:rsidR="00775D0B" w:rsidRPr="008C003D" w:rsidRDefault="00775D0B" w:rsidP="002356EF">
      <w:pPr>
        <w:ind w:left="-5"/>
        <w:jc w:val="both"/>
        <w:rPr>
          <w:rFonts w:ascii="Tahoma" w:hAnsi="Tahoma" w:cs="Tahoma"/>
          <w:szCs w:val="24"/>
        </w:rPr>
      </w:pPr>
      <w:r w:rsidRPr="008C003D">
        <w:rPr>
          <w:rFonts w:ascii="Tahoma" w:hAnsi="Tahoma" w:cs="Tahoma"/>
          <w:szCs w:val="24"/>
        </w:rPr>
        <w:t xml:space="preserve">Where positive impact is required, all staff in contact with the child must take extra care to welcome the child each morning, praise punctual attendance and acknowledge the effort the child has made.  </w:t>
      </w:r>
    </w:p>
    <w:p w14:paraId="0C83EB29" w14:textId="101A749A" w:rsidR="000944B4" w:rsidRDefault="00775D0B" w:rsidP="002356EF">
      <w:pPr>
        <w:ind w:left="-5"/>
        <w:jc w:val="both"/>
        <w:rPr>
          <w:rFonts w:ascii="Tahoma" w:hAnsi="Tahoma" w:cs="Tahoma"/>
          <w:szCs w:val="24"/>
        </w:rPr>
      </w:pPr>
      <w:r w:rsidRPr="008C003D">
        <w:rPr>
          <w:rFonts w:ascii="Tahoma" w:hAnsi="Tahoma" w:cs="Tahoma"/>
          <w:szCs w:val="24"/>
        </w:rPr>
        <w:t xml:space="preserve">It is also appropriate to recognise the effort the parent has made to secure the child’s attendance. </w:t>
      </w:r>
    </w:p>
    <w:p w14:paraId="07771CAA" w14:textId="77777777" w:rsidR="007344C6" w:rsidRDefault="007344C6" w:rsidP="002356EF">
      <w:pPr>
        <w:ind w:left="-5"/>
        <w:jc w:val="both"/>
        <w:rPr>
          <w:rFonts w:ascii="Tahoma" w:hAnsi="Tahoma" w:cs="Tahoma"/>
          <w:szCs w:val="24"/>
        </w:rPr>
      </w:pPr>
    </w:p>
    <w:p w14:paraId="7F93667E" w14:textId="77777777" w:rsidR="007344C6" w:rsidRDefault="007344C6" w:rsidP="002356EF">
      <w:pPr>
        <w:ind w:left="-5"/>
        <w:jc w:val="both"/>
        <w:rPr>
          <w:rFonts w:ascii="Tahoma" w:hAnsi="Tahoma" w:cs="Tahoma"/>
          <w:szCs w:val="24"/>
        </w:rPr>
      </w:pPr>
    </w:p>
    <w:p w14:paraId="54CFED94" w14:textId="77777777" w:rsidR="007344C6" w:rsidRDefault="007344C6" w:rsidP="002356EF">
      <w:pPr>
        <w:ind w:left="-5"/>
        <w:jc w:val="both"/>
        <w:rPr>
          <w:rFonts w:ascii="Tahoma" w:hAnsi="Tahoma" w:cs="Tahoma"/>
          <w:szCs w:val="24"/>
        </w:rPr>
      </w:pPr>
    </w:p>
    <w:p w14:paraId="1C154B29" w14:textId="77777777" w:rsidR="007D6529" w:rsidRDefault="007D6529" w:rsidP="002356EF">
      <w:pPr>
        <w:ind w:left="-5"/>
        <w:jc w:val="both"/>
        <w:rPr>
          <w:rFonts w:ascii="Tahoma" w:hAnsi="Tahoma" w:cs="Tahoma"/>
          <w:szCs w:val="24"/>
        </w:rPr>
      </w:pPr>
      <w:bookmarkStart w:id="0" w:name="_GoBack"/>
      <w:bookmarkEnd w:id="0"/>
    </w:p>
    <w:p w14:paraId="47DA1FB5" w14:textId="77777777" w:rsidR="007344C6" w:rsidRDefault="007344C6" w:rsidP="002356EF">
      <w:pPr>
        <w:ind w:left="-5"/>
        <w:jc w:val="both"/>
        <w:rPr>
          <w:rFonts w:ascii="Tahoma" w:hAnsi="Tahoma" w:cs="Tahoma"/>
          <w:szCs w:val="24"/>
        </w:rPr>
      </w:pPr>
    </w:p>
    <w:p w14:paraId="15FF2D89" w14:textId="77777777" w:rsidR="007344C6" w:rsidRPr="008C003D" w:rsidRDefault="007344C6" w:rsidP="002356EF">
      <w:pPr>
        <w:ind w:left="-5"/>
        <w:jc w:val="both"/>
        <w:rPr>
          <w:rFonts w:ascii="Tahoma" w:hAnsi="Tahoma" w:cs="Tahoma"/>
          <w:szCs w:val="24"/>
        </w:rPr>
      </w:pPr>
    </w:p>
    <w:p w14:paraId="30A291DB" w14:textId="45BEE488" w:rsidR="000944B4" w:rsidRPr="000944B4" w:rsidRDefault="00775D0B" w:rsidP="002356EF">
      <w:pPr>
        <w:tabs>
          <w:tab w:val="center" w:pos="9000"/>
        </w:tabs>
        <w:ind w:right="119"/>
        <w:jc w:val="both"/>
        <w:rPr>
          <w:rFonts w:ascii="Tahoma" w:eastAsia="Times New Roman" w:hAnsi="Tahoma" w:cs="Tahoma"/>
          <w:b/>
          <w:snapToGrid w:val="0"/>
        </w:rPr>
      </w:pPr>
      <w:r w:rsidRPr="008C003D">
        <w:rPr>
          <w:rFonts w:ascii="Tahoma" w:hAnsi="Tahoma" w:cs="Tahoma"/>
          <w:szCs w:val="24"/>
        </w:rPr>
        <w:lastRenderedPageBreak/>
        <w:t xml:space="preserve"> </w:t>
      </w:r>
      <w:r w:rsidR="000944B4" w:rsidRPr="000944B4">
        <w:rPr>
          <w:rFonts w:ascii="Tahoma" w:eastAsia="Times New Roman" w:hAnsi="Tahoma" w:cs="Tahoma"/>
          <w:b/>
          <w:snapToGrid w:val="0"/>
        </w:rPr>
        <w:t>Attendance Strategies:</w:t>
      </w:r>
    </w:p>
    <w:p w14:paraId="67C24836" w14:textId="77777777" w:rsidR="000944B4" w:rsidRPr="000944B4" w:rsidRDefault="000944B4" w:rsidP="002356EF">
      <w:pPr>
        <w:widowControl w:val="0"/>
        <w:numPr>
          <w:ilvl w:val="0"/>
          <w:numId w:val="16"/>
        </w:numPr>
        <w:tabs>
          <w:tab w:val="center" w:pos="9000"/>
        </w:tabs>
        <w:spacing w:after="0" w:line="240" w:lineRule="auto"/>
        <w:ind w:right="119"/>
        <w:jc w:val="both"/>
        <w:rPr>
          <w:rFonts w:ascii="Tahoma" w:eastAsia="Times New Roman" w:hAnsi="Tahoma" w:cs="Tahoma"/>
          <w:b/>
          <w:snapToGrid w:val="0"/>
        </w:rPr>
      </w:pPr>
      <w:r w:rsidRPr="000944B4">
        <w:rPr>
          <w:rFonts w:ascii="Tahoma" w:eastAsia="Times New Roman" w:hAnsi="Tahoma" w:cs="Tahoma"/>
          <w:b/>
          <w:snapToGrid w:val="0"/>
        </w:rPr>
        <w:t>Weekly attendance analysis</w:t>
      </w:r>
    </w:p>
    <w:p w14:paraId="23592EAA" w14:textId="77777777" w:rsidR="000944B4" w:rsidRPr="000944B4" w:rsidRDefault="000944B4" w:rsidP="002356EF">
      <w:pPr>
        <w:widowControl w:val="0"/>
        <w:numPr>
          <w:ilvl w:val="0"/>
          <w:numId w:val="16"/>
        </w:numPr>
        <w:tabs>
          <w:tab w:val="center" w:pos="9000"/>
        </w:tabs>
        <w:spacing w:after="0" w:line="240" w:lineRule="auto"/>
        <w:ind w:right="119"/>
        <w:jc w:val="both"/>
        <w:rPr>
          <w:rFonts w:ascii="Tahoma" w:eastAsia="Times New Roman" w:hAnsi="Tahoma" w:cs="Tahoma"/>
          <w:b/>
          <w:snapToGrid w:val="0"/>
        </w:rPr>
      </w:pPr>
      <w:r w:rsidRPr="000944B4">
        <w:rPr>
          <w:rFonts w:ascii="Tahoma" w:eastAsia="Times New Roman" w:hAnsi="Tahoma" w:cs="Tahoma"/>
          <w:b/>
          <w:snapToGrid w:val="0"/>
        </w:rPr>
        <w:t>Improved attendance letter</w:t>
      </w:r>
    </w:p>
    <w:p w14:paraId="2F5FEA94" w14:textId="77777777" w:rsidR="000944B4" w:rsidRPr="000944B4" w:rsidRDefault="000944B4" w:rsidP="002356EF">
      <w:pPr>
        <w:widowControl w:val="0"/>
        <w:numPr>
          <w:ilvl w:val="0"/>
          <w:numId w:val="16"/>
        </w:numPr>
        <w:tabs>
          <w:tab w:val="center" w:pos="9000"/>
        </w:tabs>
        <w:spacing w:after="0" w:line="240" w:lineRule="auto"/>
        <w:ind w:right="119"/>
        <w:jc w:val="both"/>
        <w:rPr>
          <w:rFonts w:ascii="Tahoma" w:eastAsia="Times New Roman" w:hAnsi="Tahoma" w:cs="Tahoma"/>
          <w:b/>
          <w:snapToGrid w:val="0"/>
        </w:rPr>
      </w:pPr>
      <w:r w:rsidRPr="000944B4">
        <w:rPr>
          <w:rFonts w:ascii="Tahoma" w:eastAsia="Times New Roman" w:hAnsi="Tahoma" w:cs="Tahoma"/>
          <w:b/>
          <w:snapToGrid w:val="0"/>
        </w:rPr>
        <w:t>Attendance certificates</w:t>
      </w:r>
    </w:p>
    <w:p w14:paraId="0DB6F9CC" w14:textId="77777777" w:rsidR="000944B4" w:rsidRPr="000944B4" w:rsidRDefault="000944B4" w:rsidP="002356EF">
      <w:pPr>
        <w:widowControl w:val="0"/>
        <w:numPr>
          <w:ilvl w:val="0"/>
          <w:numId w:val="16"/>
        </w:numPr>
        <w:tabs>
          <w:tab w:val="center" w:pos="9000"/>
        </w:tabs>
        <w:spacing w:after="0" w:line="240" w:lineRule="auto"/>
        <w:ind w:right="119"/>
        <w:jc w:val="both"/>
        <w:rPr>
          <w:rFonts w:ascii="Tahoma" w:eastAsia="Times New Roman" w:hAnsi="Tahoma" w:cs="Tahoma"/>
          <w:b/>
          <w:snapToGrid w:val="0"/>
        </w:rPr>
      </w:pPr>
      <w:r w:rsidRPr="000944B4">
        <w:rPr>
          <w:rFonts w:ascii="Tahoma" w:eastAsia="Times New Roman" w:hAnsi="Tahoma" w:cs="Tahoma"/>
          <w:b/>
          <w:snapToGrid w:val="0"/>
        </w:rPr>
        <w:t>Attendance assemblies</w:t>
      </w:r>
    </w:p>
    <w:p w14:paraId="3F99CC45" w14:textId="70249040" w:rsidR="000944B4" w:rsidRPr="000944B4" w:rsidRDefault="000944B4" w:rsidP="002356EF">
      <w:pPr>
        <w:widowControl w:val="0"/>
        <w:numPr>
          <w:ilvl w:val="0"/>
          <w:numId w:val="16"/>
        </w:numPr>
        <w:tabs>
          <w:tab w:val="center" w:pos="9000"/>
        </w:tabs>
        <w:spacing w:after="0" w:line="240" w:lineRule="auto"/>
        <w:ind w:right="119"/>
        <w:jc w:val="both"/>
        <w:rPr>
          <w:rFonts w:ascii="Tahoma" w:eastAsia="Times New Roman" w:hAnsi="Tahoma" w:cs="Tahoma"/>
          <w:b/>
          <w:snapToGrid w:val="0"/>
        </w:rPr>
      </w:pPr>
      <w:r w:rsidRPr="000944B4">
        <w:rPr>
          <w:rFonts w:ascii="Tahoma" w:eastAsia="Times New Roman" w:hAnsi="Tahoma" w:cs="Tahoma"/>
          <w:b/>
          <w:snapToGrid w:val="0"/>
        </w:rPr>
        <w:t>Interventions</w:t>
      </w:r>
      <w:r>
        <w:rPr>
          <w:rFonts w:ascii="Tahoma" w:eastAsia="Times New Roman" w:hAnsi="Tahoma" w:cs="Tahoma"/>
          <w:b/>
          <w:snapToGrid w:val="0"/>
        </w:rPr>
        <w:t>.</w:t>
      </w:r>
    </w:p>
    <w:p w14:paraId="0A3E3FA6" w14:textId="77777777" w:rsidR="000944B4" w:rsidRPr="000944B4" w:rsidRDefault="000944B4" w:rsidP="002356EF">
      <w:pPr>
        <w:widowControl w:val="0"/>
        <w:numPr>
          <w:ilvl w:val="0"/>
          <w:numId w:val="16"/>
        </w:numPr>
        <w:tabs>
          <w:tab w:val="center" w:pos="9000"/>
        </w:tabs>
        <w:spacing w:after="0" w:line="240" w:lineRule="auto"/>
        <w:ind w:right="119"/>
        <w:jc w:val="both"/>
        <w:rPr>
          <w:rFonts w:ascii="Tahoma" w:eastAsia="Times New Roman" w:hAnsi="Tahoma" w:cs="Tahoma"/>
          <w:b/>
          <w:snapToGrid w:val="0"/>
        </w:rPr>
      </w:pPr>
      <w:r w:rsidRPr="000944B4">
        <w:rPr>
          <w:rFonts w:ascii="Tahoma" w:eastAsia="Times New Roman" w:hAnsi="Tahoma" w:cs="Tahoma"/>
          <w:b/>
          <w:snapToGrid w:val="0"/>
        </w:rPr>
        <w:t xml:space="preserve">Maintaining positive communication (school </w:t>
      </w:r>
      <w:proofErr w:type="spellStart"/>
      <w:r w:rsidRPr="000944B4">
        <w:rPr>
          <w:rFonts w:ascii="Tahoma" w:eastAsia="Times New Roman" w:hAnsi="Tahoma" w:cs="Tahoma"/>
          <w:b/>
          <w:snapToGrid w:val="0"/>
        </w:rPr>
        <w:t>refuser</w:t>
      </w:r>
      <w:proofErr w:type="spellEnd"/>
      <w:r w:rsidRPr="000944B4">
        <w:rPr>
          <w:rFonts w:ascii="Tahoma" w:eastAsia="Times New Roman" w:hAnsi="Tahoma" w:cs="Tahoma"/>
          <w:b/>
          <w:snapToGrid w:val="0"/>
        </w:rPr>
        <w:t xml:space="preserve">/long term illness </w:t>
      </w:r>
      <w:proofErr w:type="spellStart"/>
      <w:r w:rsidRPr="000944B4">
        <w:rPr>
          <w:rFonts w:ascii="Tahoma" w:eastAsia="Times New Roman" w:hAnsi="Tahoma" w:cs="Tahoma"/>
          <w:b/>
          <w:snapToGrid w:val="0"/>
        </w:rPr>
        <w:t>etc</w:t>
      </w:r>
      <w:proofErr w:type="spellEnd"/>
      <w:r w:rsidRPr="000944B4">
        <w:rPr>
          <w:rFonts w:ascii="Tahoma" w:eastAsia="Times New Roman" w:hAnsi="Tahoma" w:cs="Tahoma"/>
          <w:b/>
          <w:snapToGrid w:val="0"/>
        </w:rPr>
        <w:t>)</w:t>
      </w:r>
    </w:p>
    <w:p w14:paraId="111C68D9" w14:textId="77777777" w:rsidR="000944B4" w:rsidRPr="000944B4" w:rsidRDefault="000944B4" w:rsidP="002356EF">
      <w:pPr>
        <w:widowControl w:val="0"/>
        <w:numPr>
          <w:ilvl w:val="0"/>
          <w:numId w:val="16"/>
        </w:numPr>
        <w:tabs>
          <w:tab w:val="center" w:pos="9000"/>
        </w:tabs>
        <w:spacing w:after="0" w:line="240" w:lineRule="auto"/>
        <w:ind w:right="119"/>
        <w:jc w:val="both"/>
        <w:rPr>
          <w:rFonts w:ascii="Tahoma" w:eastAsia="Times New Roman" w:hAnsi="Tahoma" w:cs="Tahoma"/>
          <w:b/>
          <w:snapToGrid w:val="0"/>
        </w:rPr>
      </w:pPr>
      <w:r w:rsidRPr="000944B4">
        <w:rPr>
          <w:rFonts w:ascii="Tahoma" w:eastAsia="Times New Roman" w:hAnsi="Tahoma" w:cs="Tahoma"/>
          <w:b/>
          <w:snapToGrid w:val="0"/>
        </w:rPr>
        <w:t>First day absence contact</w:t>
      </w:r>
    </w:p>
    <w:p w14:paraId="09EF0063" w14:textId="77777777" w:rsidR="000944B4" w:rsidRPr="000944B4" w:rsidRDefault="000944B4" w:rsidP="002356EF">
      <w:pPr>
        <w:widowControl w:val="0"/>
        <w:numPr>
          <w:ilvl w:val="0"/>
          <w:numId w:val="16"/>
        </w:numPr>
        <w:tabs>
          <w:tab w:val="center" w:pos="9000"/>
        </w:tabs>
        <w:spacing w:after="0" w:line="240" w:lineRule="auto"/>
        <w:ind w:right="119"/>
        <w:jc w:val="both"/>
        <w:rPr>
          <w:rFonts w:ascii="Tahoma" w:eastAsia="Times New Roman" w:hAnsi="Tahoma" w:cs="Tahoma"/>
          <w:b/>
          <w:snapToGrid w:val="0"/>
        </w:rPr>
      </w:pPr>
      <w:r w:rsidRPr="000944B4">
        <w:rPr>
          <w:rFonts w:ascii="Tahoma" w:eastAsia="Times New Roman" w:hAnsi="Tahoma" w:cs="Tahoma"/>
          <w:b/>
          <w:snapToGrid w:val="0"/>
        </w:rPr>
        <w:t>Unexplained absence letter</w:t>
      </w:r>
    </w:p>
    <w:p w14:paraId="30EE883E" w14:textId="77777777" w:rsidR="000944B4" w:rsidRPr="000944B4" w:rsidRDefault="000944B4" w:rsidP="002356EF">
      <w:pPr>
        <w:widowControl w:val="0"/>
        <w:numPr>
          <w:ilvl w:val="0"/>
          <w:numId w:val="16"/>
        </w:numPr>
        <w:tabs>
          <w:tab w:val="center" w:pos="9000"/>
        </w:tabs>
        <w:spacing w:after="0" w:line="240" w:lineRule="auto"/>
        <w:ind w:right="119"/>
        <w:jc w:val="both"/>
        <w:rPr>
          <w:rFonts w:ascii="Tahoma" w:eastAsia="Times New Roman" w:hAnsi="Tahoma" w:cs="Tahoma"/>
          <w:b/>
          <w:snapToGrid w:val="0"/>
        </w:rPr>
      </w:pPr>
      <w:r w:rsidRPr="000944B4">
        <w:rPr>
          <w:rFonts w:ascii="Tahoma" w:eastAsia="Times New Roman" w:hAnsi="Tahoma" w:cs="Tahoma"/>
          <w:b/>
          <w:snapToGrid w:val="0"/>
        </w:rPr>
        <w:t>Punctuality letter</w:t>
      </w:r>
    </w:p>
    <w:p w14:paraId="49ED87CB" w14:textId="77777777" w:rsidR="000944B4" w:rsidRPr="000944B4" w:rsidRDefault="000944B4" w:rsidP="002356EF">
      <w:pPr>
        <w:widowControl w:val="0"/>
        <w:numPr>
          <w:ilvl w:val="0"/>
          <w:numId w:val="16"/>
        </w:numPr>
        <w:tabs>
          <w:tab w:val="center" w:pos="9000"/>
        </w:tabs>
        <w:spacing w:after="0" w:line="240" w:lineRule="auto"/>
        <w:ind w:right="119"/>
        <w:jc w:val="both"/>
        <w:rPr>
          <w:rFonts w:ascii="Tahoma" w:eastAsia="Times New Roman" w:hAnsi="Tahoma" w:cs="Tahoma"/>
          <w:b/>
          <w:snapToGrid w:val="0"/>
        </w:rPr>
      </w:pPr>
      <w:r w:rsidRPr="000944B4">
        <w:rPr>
          <w:rFonts w:ascii="Tahoma" w:eastAsia="Times New Roman" w:hAnsi="Tahoma" w:cs="Tahoma"/>
          <w:b/>
          <w:snapToGrid w:val="0"/>
        </w:rPr>
        <w:t>Suspected holiday in term time letter</w:t>
      </w:r>
    </w:p>
    <w:p w14:paraId="387F4559" w14:textId="77777777" w:rsidR="000944B4" w:rsidRPr="000944B4" w:rsidRDefault="000944B4" w:rsidP="002356EF">
      <w:pPr>
        <w:widowControl w:val="0"/>
        <w:numPr>
          <w:ilvl w:val="0"/>
          <w:numId w:val="16"/>
        </w:numPr>
        <w:tabs>
          <w:tab w:val="center" w:pos="9000"/>
        </w:tabs>
        <w:spacing w:after="0" w:line="240" w:lineRule="auto"/>
        <w:ind w:right="119"/>
        <w:jc w:val="both"/>
        <w:rPr>
          <w:rFonts w:ascii="Tahoma" w:eastAsia="Times New Roman" w:hAnsi="Tahoma" w:cs="Tahoma"/>
          <w:b/>
          <w:snapToGrid w:val="0"/>
        </w:rPr>
      </w:pPr>
      <w:r w:rsidRPr="000944B4">
        <w:rPr>
          <w:rFonts w:ascii="Tahoma" w:eastAsia="Times New Roman" w:hAnsi="Tahoma" w:cs="Tahoma"/>
          <w:b/>
          <w:snapToGrid w:val="0"/>
        </w:rPr>
        <w:t>Issue below 95% attendance letter</w:t>
      </w:r>
    </w:p>
    <w:p w14:paraId="05942F91" w14:textId="77777777" w:rsidR="000944B4" w:rsidRPr="000944B4" w:rsidRDefault="000944B4" w:rsidP="002356EF">
      <w:pPr>
        <w:widowControl w:val="0"/>
        <w:numPr>
          <w:ilvl w:val="0"/>
          <w:numId w:val="16"/>
        </w:numPr>
        <w:tabs>
          <w:tab w:val="center" w:pos="9000"/>
        </w:tabs>
        <w:spacing w:after="0" w:line="240" w:lineRule="auto"/>
        <w:ind w:right="119"/>
        <w:jc w:val="both"/>
        <w:rPr>
          <w:rFonts w:ascii="Tahoma" w:eastAsia="Times New Roman" w:hAnsi="Tahoma" w:cs="Tahoma"/>
          <w:b/>
          <w:snapToGrid w:val="0"/>
        </w:rPr>
      </w:pPr>
      <w:r w:rsidRPr="000944B4">
        <w:rPr>
          <w:rFonts w:ascii="Tahoma" w:eastAsia="Times New Roman" w:hAnsi="Tahoma" w:cs="Tahoma"/>
          <w:b/>
          <w:snapToGrid w:val="0"/>
        </w:rPr>
        <w:t>Issue below 93% attendance letter (medical evidence required)</w:t>
      </w:r>
    </w:p>
    <w:p w14:paraId="20F1850D" w14:textId="77777777" w:rsidR="000944B4" w:rsidRPr="000944B4" w:rsidRDefault="000944B4" w:rsidP="002356EF">
      <w:pPr>
        <w:widowControl w:val="0"/>
        <w:numPr>
          <w:ilvl w:val="0"/>
          <w:numId w:val="16"/>
        </w:numPr>
        <w:tabs>
          <w:tab w:val="center" w:pos="9000"/>
        </w:tabs>
        <w:spacing w:after="0" w:line="240" w:lineRule="auto"/>
        <w:ind w:right="119"/>
        <w:jc w:val="both"/>
        <w:rPr>
          <w:rFonts w:ascii="Tahoma" w:eastAsia="Times New Roman" w:hAnsi="Tahoma" w:cs="Tahoma"/>
          <w:b/>
          <w:snapToGrid w:val="0"/>
        </w:rPr>
      </w:pPr>
      <w:r w:rsidRPr="000944B4">
        <w:rPr>
          <w:rFonts w:ascii="Tahoma" w:eastAsia="Times New Roman" w:hAnsi="Tahoma" w:cs="Tahoma"/>
          <w:b/>
          <w:snapToGrid w:val="0"/>
        </w:rPr>
        <w:t>Issue below 90% (persistent absence) letter</w:t>
      </w:r>
    </w:p>
    <w:p w14:paraId="6C8A001D" w14:textId="77777777" w:rsidR="000944B4" w:rsidRPr="000944B4" w:rsidRDefault="000944B4" w:rsidP="002356EF">
      <w:pPr>
        <w:widowControl w:val="0"/>
        <w:numPr>
          <w:ilvl w:val="0"/>
          <w:numId w:val="16"/>
        </w:numPr>
        <w:tabs>
          <w:tab w:val="center" w:pos="9000"/>
        </w:tabs>
        <w:spacing w:after="0" w:line="240" w:lineRule="auto"/>
        <w:ind w:right="119"/>
        <w:jc w:val="both"/>
        <w:rPr>
          <w:rFonts w:ascii="Tahoma" w:eastAsia="Times New Roman" w:hAnsi="Tahoma" w:cs="Tahoma"/>
          <w:b/>
          <w:snapToGrid w:val="0"/>
        </w:rPr>
      </w:pPr>
      <w:r w:rsidRPr="000944B4">
        <w:rPr>
          <w:rFonts w:ascii="Tahoma" w:eastAsia="Times New Roman" w:hAnsi="Tahoma" w:cs="Tahoma"/>
          <w:b/>
          <w:snapToGrid w:val="0"/>
        </w:rPr>
        <w:t>Attendance clinics</w:t>
      </w:r>
    </w:p>
    <w:p w14:paraId="053341D0" w14:textId="0F1744D1" w:rsidR="000944B4" w:rsidRPr="000944B4" w:rsidRDefault="000944B4" w:rsidP="002356EF">
      <w:pPr>
        <w:widowControl w:val="0"/>
        <w:numPr>
          <w:ilvl w:val="0"/>
          <w:numId w:val="16"/>
        </w:numPr>
        <w:tabs>
          <w:tab w:val="center" w:pos="9000"/>
        </w:tabs>
        <w:spacing w:after="0" w:line="240" w:lineRule="auto"/>
        <w:ind w:right="119"/>
        <w:jc w:val="both"/>
        <w:rPr>
          <w:rFonts w:ascii="Tahoma" w:eastAsia="Times New Roman" w:hAnsi="Tahoma" w:cs="Tahoma"/>
          <w:b/>
          <w:snapToGrid w:val="0"/>
        </w:rPr>
      </w:pPr>
      <w:r w:rsidRPr="000944B4">
        <w:rPr>
          <w:rFonts w:ascii="Tahoma" w:eastAsia="Times New Roman" w:hAnsi="Tahoma" w:cs="Tahoma"/>
          <w:b/>
          <w:snapToGrid w:val="0"/>
        </w:rPr>
        <w:t>Home visits</w:t>
      </w:r>
      <w:r w:rsidR="002356EF">
        <w:rPr>
          <w:rFonts w:ascii="Tahoma" w:eastAsia="Times New Roman" w:hAnsi="Tahoma" w:cs="Tahoma"/>
          <w:b/>
          <w:snapToGrid w:val="0"/>
        </w:rPr>
        <w:t xml:space="preserve"> (Doorstep only during COVID-19) </w:t>
      </w:r>
    </w:p>
    <w:p w14:paraId="1A7083FC" w14:textId="77777777" w:rsidR="000944B4" w:rsidRPr="000944B4" w:rsidRDefault="000944B4" w:rsidP="002356EF">
      <w:pPr>
        <w:widowControl w:val="0"/>
        <w:numPr>
          <w:ilvl w:val="0"/>
          <w:numId w:val="16"/>
        </w:numPr>
        <w:tabs>
          <w:tab w:val="center" w:pos="9000"/>
        </w:tabs>
        <w:spacing w:after="0" w:line="240" w:lineRule="auto"/>
        <w:ind w:right="119"/>
        <w:jc w:val="both"/>
        <w:rPr>
          <w:rFonts w:ascii="Tahoma" w:eastAsia="Times New Roman" w:hAnsi="Tahoma" w:cs="Tahoma"/>
          <w:b/>
          <w:snapToGrid w:val="0"/>
        </w:rPr>
      </w:pPr>
      <w:r w:rsidRPr="000944B4">
        <w:rPr>
          <w:rFonts w:ascii="Tahoma" w:eastAsia="Times New Roman" w:hAnsi="Tahoma" w:cs="Tahoma"/>
          <w:b/>
          <w:snapToGrid w:val="0"/>
        </w:rPr>
        <w:t xml:space="preserve">LEA referrals </w:t>
      </w:r>
    </w:p>
    <w:p w14:paraId="419CA922" w14:textId="69840F98" w:rsidR="00775D0B" w:rsidRPr="008C003D" w:rsidRDefault="00775D0B" w:rsidP="002356EF">
      <w:pPr>
        <w:spacing w:after="159" w:line="259" w:lineRule="auto"/>
        <w:jc w:val="both"/>
        <w:rPr>
          <w:rFonts w:ascii="Tahoma" w:hAnsi="Tahoma" w:cs="Tahoma"/>
          <w:szCs w:val="24"/>
        </w:rPr>
      </w:pPr>
    </w:p>
    <w:p w14:paraId="50D011B2" w14:textId="39DA4474" w:rsidR="004034C0" w:rsidRPr="00793048" w:rsidRDefault="00775D0B" w:rsidP="002356EF">
      <w:pPr>
        <w:tabs>
          <w:tab w:val="center" w:pos="9000"/>
        </w:tabs>
        <w:ind w:right="119"/>
        <w:jc w:val="both"/>
        <w:rPr>
          <w:rFonts w:ascii="Tahoma" w:hAnsi="Tahoma" w:cs="Tahoma"/>
          <w:bCs/>
        </w:rPr>
      </w:pPr>
      <w:r w:rsidRPr="008C003D">
        <w:rPr>
          <w:rFonts w:ascii="Tahoma" w:hAnsi="Tahoma" w:cs="Tahoma"/>
          <w:szCs w:val="24"/>
        </w:rPr>
        <w:t xml:space="preserve"> </w:t>
      </w:r>
      <w:r w:rsidR="004034C0" w:rsidRPr="00793048">
        <w:rPr>
          <w:rFonts w:ascii="Tahoma" w:hAnsi="Tahoma" w:cs="Tahoma"/>
          <w:bCs/>
        </w:rPr>
        <w:t xml:space="preserve">In addition:  </w:t>
      </w:r>
    </w:p>
    <w:p w14:paraId="76BF6742" w14:textId="40A17956" w:rsidR="001B772B" w:rsidRPr="000E10F5" w:rsidRDefault="004034C0" w:rsidP="000E10F5">
      <w:pPr>
        <w:tabs>
          <w:tab w:val="center" w:pos="9000"/>
        </w:tabs>
        <w:ind w:right="119"/>
        <w:jc w:val="both"/>
        <w:rPr>
          <w:rFonts w:ascii="Tahoma" w:hAnsi="Tahoma" w:cs="Tahoma"/>
          <w:bCs/>
        </w:rPr>
      </w:pPr>
      <w:r w:rsidRPr="00793048">
        <w:rPr>
          <w:rFonts w:ascii="Tahoma" w:hAnsi="Tahoma" w:cs="Tahoma"/>
          <w:bCs/>
        </w:rPr>
        <w:t xml:space="preserve">Education Attendance Solutions Ltd are employed by </w:t>
      </w:r>
      <w:r w:rsidR="00D93C7A" w:rsidRPr="00D93C7A">
        <w:rPr>
          <w:rFonts w:ascii="Tahoma" w:hAnsi="Tahoma" w:cs="Tahoma"/>
          <w:bCs/>
        </w:rPr>
        <w:t>Rosewood</w:t>
      </w:r>
      <w:r w:rsidRPr="00D93C7A">
        <w:rPr>
          <w:rFonts w:ascii="Tahoma" w:hAnsi="Tahoma" w:cs="Tahoma"/>
          <w:bCs/>
        </w:rPr>
        <w:t xml:space="preserve"> School</w:t>
      </w:r>
      <w:r w:rsidRPr="00793048">
        <w:rPr>
          <w:rFonts w:ascii="Tahoma" w:hAnsi="Tahoma" w:cs="Tahoma"/>
          <w:bCs/>
        </w:rPr>
        <w:t xml:space="preserve"> to assist and actively support with the strategic and day to management of attendance, absence and punctuality. </w:t>
      </w:r>
    </w:p>
    <w:p w14:paraId="6EFAF6F4" w14:textId="77777777" w:rsidR="00060383" w:rsidRDefault="00060383" w:rsidP="00735E81">
      <w:pPr>
        <w:rPr>
          <w:rFonts w:ascii="Tahoma" w:hAnsi="Tahoma" w:cs="Tahoma"/>
          <w:b/>
          <w:szCs w:val="24"/>
        </w:rPr>
      </w:pPr>
    </w:p>
    <w:p w14:paraId="2CE0D66B" w14:textId="7213DC04" w:rsidR="007E2BD7" w:rsidRPr="007E2BD7" w:rsidRDefault="007E2BD7" w:rsidP="007E2BD7">
      <w:pPr>
        <w:jc w:val="center"/>
        <w:rPr>
          <w:rFonts w:ascii="Tahoma" w:hAnsi="Tahoma" w:cs="Tahoma"/>
          <w:b/>
        </w:rPr>
      </w:pPr>
      <w:r w:rsidRPr="007E2BD7">
        <w:rPr>
          <w:rFonts w:ascii="Tahoma" w:hAnsi="Tahoma" w:cs="Tahoma"/>
          <w:b/>
        </w:rPr>
        <w:t xml:space="preserve">SCHOOL ATTENDANCE PARENTAL RESPONSIBILITY MEASURES </w:t>
      </w:r>
    </w:p>
    <w:p w14:paraId="488E9060" w14:textId="77777777" w:rsidR="007E2BD7" w:rsidRPr="007E2BD7" w:rsidRDefault="007E2BD7" w:rsidP="007E2BD7">
      <w:pPr>
        <w:rPr>
          <w:rFonts w:ascii="Tahoma" w:hAnsi="Tahoma" w:cs="Tahoma"/>
        </w:rPr>
      </w:pPr>
      <w:r w:rsidRPr="007E2BD7">
        <w:rPr>
          <w:rFonts w:ascii="Tahoma" w:hAnsi="Tahoma" w:cs="Tahoma"/>
        </w:rPr>
        <w:t>Parenting Contracts, Parenting Orders &amp; Penalty Notices, (FPN’s), are interventions available to promote better school attendance &amp; behaviour.</w:t>
      </w:r>
    </w:p>
    <w:p w14:paraId="204593FC" w14:textId="77777777" w:rsidR="007E2BD7" w:rsidRPr="007E2BD7" w:rsidRDefault="007E2BD7" w:rsidP="007E2BD7">
      <w:pPr>
        <w:rPr>
          <w:rFonts w:ascii="Tahoma" w:hAnsi="Tahoma" w:cs="Tahoma"/>
        </w:rPr>
      </w:pPr>
      <w:r w:rsidRPr="007E2BD7">
        <w:rPr>
          <w:rFonts w:ascii="Tahoma" w:hAnsi="Tahoma" w:cs="Tahoma"/>
        </w:rPr>
        <w:t xml:space="preserve">All Parents are responsible for ensuring that their children of compulsory school age receive a suitable full-time education.  This can be by regular attendance at school, at alternative provision or otherwise, (e.g. a Parent can choose to educate their child at home).  </w:t>
      </w:r>
    </w:p>
    <w:p w14:paraId="284AED9C" w14:textId="77777777" w:rsidR="007E2BD7" w:rsidRPr="007E2BD7" w:rsidRDefault="007E2BD7" w:rsidP="007E2BD7">
      <w:pPr>
        <w:rPr>
          <w:rFonts w:ascii="Tahoma" w:hAnsi="Tahoma" w:cs="Tahoma"/>
        </w:rPr>
      </w:pPr>
      <w:r w:rsidRPr="007E2BD7">
        <w:rPr>
          <w:rFonts w:ascii="Tahoma" w:hAnsi="Tahoma" w:cs="Tahoma"/>
        </w:rPr>
        <w:t>The definitions of a Parent are:</w:t>
      </w:r>
    </w:p>
    <w:p w14:paraId="5D8A42F3" w14:textId="77777777" w:rsidR="007E2BD7" w:rsidRPr="007E2BD7" w:rsidRDefault="007E2BD7" w:rsidP="007E2BD7">
      <w:pPr>
        <w:pStyle w:val="ListParagraph"/>
        <w:numPr>
          <w:ilvl w:val="0"/>
          <w:numId w:val="9"/>
        </w:numPr>
        <w:rPr>
          <w:rFonts w:ascii="Tahoma" w:hAnsi="Tahoma" w:cs="Tahoma"/>
        </w:rPr>
      </w:pPr>
      <w:r w:rsidRPr="007E2BD7">
        <w:rPr>
          <w:rFonts w:ascii="Tahoma" w:hAnsi="Tahoma" w:cs="Tahoma"/>
        </w:rPr>
        <w:t>All natural Parents, whether they are married or not</w:t>
      </w:r>
    </w:p>
    <w:p w14:paraId="1C3756D8" w14:textId="77777777" w:rsidR="007E2BD7" w:rsidRPr="007E2BD7" w:rsidRDefault="007E2BD7" w:rsidP="007E2BD7">
      <w:pPr>
        <w:pStyle w:val="ListParagraph"/>
        <w:numPr>
          <w:ilvl w:val="0"/>
          <w:numId w:val="9"/>
        </w:numPr>
        <w:rPr>
          <w:rFonts w:ascii="Tahoma" w:hAnsi="Tahoma" w:cs="Tahoma"/>
        </w:rPr>
      </w:pPr>
      <w:r w:rsidRPr="007E2BD7">
        <w:rPr>
          <w:rFonts w:ascii="Tahoma" w:hAnsi="Tahoma" w:cs="Tahoma"/>
        </w:rPr>
        <w:t>Any person who has Parental Responsibility for a child; and</w:t>
      </w:r>
    </w:p>
    <w:p w14:paraId="120B6BE5" w14:textId="77777777" w:rsidR="007E2BD7" w:rsidRPr="007E2BD7" w:rsidRDefault="007E2BD7" w:rsidP="007E2BD7">
      <w:pPr>
        <w:pStyle w:val="ListParagraph"/>
        <w:numPr>
          <w:ilvl w:val="0"/>
          <w:numId w:val="9"/>
        </w:numPr>
        <w:rPr>
          <w:rFonts w:ascii="Tahoma" w:hAnsi="Tahoma" w:cs="Tahoma"/>
        </w:rPr>
      </w:pPr>
      <w:r w:rsidRPr="007E2BD7">
        <w:rPr>
          <w:rFonts w:ascii="Tahoma" w:hAnsi="Tahoma" w:cs="Tahoma"/>
        </w:rPr>
        <w:t>Any person who has care of a child, i.e. lives with and looks after a child</w:t>
      </w:r>
    </w:p>
    <w:p w14:paraId="5B36F859" w14:textId="77777777" w:rsidR="007E2BD7" w:rsidRPr="007E2BD7" w:rsidRDefault="007E2BD7" w:rsidP="007E2BD7">
      <w:pPr>
        <w:rPr>
          <w:rFonts w:ascii="Tahoma" w:hAnsi="Tahoma" w:cs="Tahoma"/>
          <w:b/>
        </w:rPr>
      </w:pPr>
      <w:r w:rsidRPr="007E2BD7">
        <w:rPr>
          <w:rFonts w:ascii="Tahoma" w:hAnsi="Tahoma" w:cs="Tahoma"/>
          <w:b/>
        </w:rPr>
        <w:t>PARENTING CONTRACTS</w:t>
      </w:r>
    </w:p>
    <w:p w14:paraId="66E24519" w14:textId="77777777" w:rsidR="007E2BD7" w:rsidRPr="007E2BD7" w:rsidRDefault="007E2BD7" w:rsidP="007E2BD7">
      <w:pPr>
        <w:rPr>
          <w:rFonts w:ascii="Tahoma" w:hAnsi="Tahoma" w:cs="Tahoma"/>
        </w:rPr>
      </w:pPr>
      <w:r w:rsidRPr="007E2BD7">
        <w:rPr>
          <w:rFonts w:ascii="Tahoma" w:hAnsi="Tahoma" w:cs="Tahoma"/>
        </w:rPr>
        <w:t>A Parenting Contract is a formal, written, signed agreement between Parents and either the Local Authority, (LA), or the Governing Body of a School and should contain:</w:t>
      </w:r>
    </w:p>
    <w:p w14:paraId="1181B6F6" w14:textId="77777777" w:rsidR="007E2BD7" w:rsidRPr="007E2BD7" w:rsidRDefault="007E2BD7" w:rsidP="007E2BD7">
      <w:pPr>
        <w:pStyle w:val="ListParagraph"/>
        <w:numPr>
          <w:ilvl w:val="0"/>
          <w:numId w:val="10"/>
        </w:numPr>
        <w:rPr>
          <w:rFonts w:ascii="Tahoma" w:hAnsi="Tahoma" w:cs="Tahoma"/>
        </w:rPr>
      </w:pPr>
      <w:r w:rsidRPr="007E2BD7">
        <w:rPr>
          <w:rFonts w:ascii="Tahoma" w:hAnsi="Tahoma" w:cs="Tahoma"/>
        </w:rPr>
        <w:t>A statement by the Parents that they agree to comply for a specified period with whatever requirements are set out in the Contract; and</w:t>
      </w:r>
    </w:p>
    <w:p w14:paraId="3854BDE8" w14:textId="77777777" w:rsidR="007E2BD7" w:rsidRDefault="007E2BD7" w:rsidP="007E2BD7">
      <w:pPr>
        <w:pStyle w:val="ListParagraph"/>
        <w:numPr>
          <w:ilvl w:val="0"/>
          <w:numId w:val="10"/>
        </w:numPr>
        <w:rPr>
          <w:rFonts w:ascii="Tahoma" w:hAnsi="Tahoma" w:cs="Tahoma"/>
        </w:rPr>
      </w:pPr>
      <w:r w:rsidRPr="007E2BD7">
        <w:rPr>
          <w:rFonts w:ascii="Tahoma" w:hAnsi="Tahoma" w:cs="Tahoma"/>
        </w:rPr>
        <w:t>A statement by the Local Authority or Governing Body agreeing to provide support to the Parents for the purpose of complying with the Contract</w:t>
      </w:r>
    </w:p>
    <w:p w14:paraId="79829EE2" w14:textId="77777777" w:rsidR="007344C6" w:rsidRDefault="007344C6" w:rsidP="007344C6">
      <w:pPr>
        <w:rPr>
          <w:rFonts w:ascii="Tahoma" w:hAnsi="Tahoma" w:cs="Tahoma"/>
        </w:rPr>
      </w:pPr>
    </w:p>
    <w:p w14:paraId="20444855" w14:textId="77777777" w:rsidR="007344C6" w:rsidRDefault="007344C6" w:rsidP="007344C6">
      <w:pPr>
        <w:rPr>
          <w:rFonts w:ascii="Tahoma" w:hAnsi="Tahoma" w:cs="Tahoma"/>
        </w:rPr>
      </w:pPr>
    </w:p>
    <w:p w14:paraId="7697B2A7" w14:textId="77777777" w:rsidR="007344C6" w:rsidRPr="007344C6" w:rsidRDefault="007344C6" w:rsidP="007344C6">
      <w:pPr>
        <w:rPr>
          <w:rFonts w:ascii="Tahoma" w:hAnsi="Tahoma" w:cs="Tahoma"/>
        </w:rPr>
      </w:pPr>
    </w:p>
    <w:p w14:paraId="26062C26" w14:textId="77777777" w:rsidR="007E2BD7" w:rsidRPr="007E2BD7" w:rsidRDefault="007E2BD7" w:rsidP="007E2BD7">
      <w:pPr>
        <w:rPr>
          <w:rFonts w:ascii="Tahoma" w:hAnsi="Tahoma" w:cs="Tahoma"/>
        </w:rPr>
      </w:pPr>
      <w:r w:rsidRPr="007E2BD7">
        <w:rPr>
          <w:rFonts w:ascii="Tahoma" w:hAnsi="Tahoma" w:cs="Tahoma"/>
        </w:rPr>
        <w:lastRenderedPageBreak/>
        <w:t xml:space="preserve">Parenting Contracts can be used in cases of misbehaviour or irregular attendance at a school or alternative provision.  Parenting Contracts are voluntary but any non-compliance should be recorded by the School or LA as it may be used as evidence in Court where an application is made for a Behaviour Parenting Order. </w:t>
      </w:r>
    </w:p>
    <w:p w14:paraId="55D8707D" w14:textId="77777777" w:rsidR="007E2BD7" w:rsidRPr="007E2BD7" w:rsidRDefault="007E2BD7" w:rsidP="007E2BD7">
      <w:pPr>
        <w:rPr>
          <w:rFonts w:ascii="Tahoma" w:hAnsi="Tahoma" w:cs="Tahoma"/>
          <w:b/>
        </w:rPr>
      </w:pPr>
      <w:r w:rsidRPr="007E2BD7">
        <w:rPr>
          <w:rFonts w:ascii="Tahoma" w:hAnsi="Tahoma" w:cs="Tahoma"/>
          <w:b/>
        </w:rPr>
        <w:t>PARENTING ORDERS</w:t>
      </w:r>
    </w:p>
    <w:p w14:paraId="6B605E93" w14:textId="77777777" w:rsidR="007E2BD7" w:rsidRPr="007E2BD7" w:rsidRDefault="007E2BD7" w:rsidP="007E2BD7">
      <w:pPr>
        <w:rPr>
          <w:rFonts w:ascii="Tahoma" w:hAnsi="Tahoma" w:cs="Tahoma"/>
        </w:rPr>
      </w:pPr>
      <w:r w:rsidRPr="007E2BD7">
        <w:rPr>
          <w:rFonts w:ascii="Tahoma" w:hAnsi="Tahoma" w:cs="Tahoma"/>
        </w:rPr>
        <w:t>Parenting Orders are imposed by the Court and the Parents agreement is not required before an Order is made.</w:t>
      </w:r>
    </w:p>
    <w:p w14:paraId="6B190E35" w14:textId="77777777" w:rsidR="007E2BD7" w:rsidRDefault="007E2BD7" w:rsidP="007E2BD7">
      <w:pPr>
        <w:rPr>
          <w:rFonts w:ascii="Tahoma" w:hAnsi="Tahoma" w:cs="Tahoma"/>
        </w:rPr>
      </w:pPr>
      <w:r w:rsidRPr="007E2BD7">
        <w:rPr>
          <w:rFonts w:ascii="Tahoma" w:hAnsi="Tahoma" w:cs="Tahoma"/>
        </w:rPr>
        <w:t>Parenting Orders are available as an “Ancillary Order” following a successful prosecution by a LA for irregular attendance.</w:t>
      </w:r>
    </w:p>
    <w:p w14:paraId="0DB8AEDD" w14:textId="77777777" w:rsidR="000E10F5" w:rsidRPr="007E2BD7" w:rsidRDefault="000E10F5" w:rsidP="007E2BD7">
      <w:pPr>
        <w:rPr>
          <w:rFonts w:ascii="Tahoma" w:hAnsi="Tahoma" w:cs="Tahoma"/>
        </w:rPr>
      </w:pPr>
    </w:p>
    <w:p w14:paraId="3B42FB2B" w14:textId="77777777" w:rsidR="007E2BD7" w:rsidRPr="007E2BD7" w:rsidRDefault="007E2BD7" w:rsidP="007E2BD7">
      <w:pPr>
        <w:rPr>
          <w:rFonts w:ascii="Tahoma" w:hAnsi="Tahoma" w:cs="Tahoma"/>
        </w:rPr>
      </w:pPr>
      <w:r w:rsidRPr="007E2BD7">
        <w:rPr>
          <w:rFonts w:ascii="Tahoma" w:hAnsi="Tahoma" w:cs="Tahoma"/>
        </w:rPr>
        <w:t>Parenting Orders consist of two elements:</w:t>
      </w:r>
    </w:p>
    <w:p w14:paraId="13AA7A77" w14:textId="77777777" w:rsidR="007E2BD7" w:rsidRPr="007E2BD7" w:rsidRDefault="007E2BD7" w:rsidP="007E2BD7">
      <w:pPr>
        <w:pStyle w:val="ListParagraph"/>
        <w:numPr>
          <w:ilvl w:val="0"/>
          <w:numId w:val="11"/>
        </w:numPr>
        <w:rPr>
          <w:rFonts w:ascii="Tahoma" w:hAnsi="Tahoma" w:cs="Tahoma"/>
        </w:rPr>
      </w:pPr>
      <w:r w:rsidRPr="007E2BD7">
        <w:rPr>
          <w:rFonts w:ascii="Tahoma" w:hAnsi="Tahoma" w:cs="Tahoma"/>
        </w:rPr>
        <w:t>A requirement for Parents to attend counselling or guidance sessions where they will receive help and support to enable them to improve their child’s behaviour.  This is the core of the Parenting Order and lasts for up to three months; and,</w:t>
      </w:r>
    </w:p>
    <w:p w14:paraId="0E28D28B" w14:textId="77777777" w:rsidR="007E2BD7" w:rsidRPr="007E2BD7" w:rsidRDefault="007E2BD7" w:rsidP="007E2BD7">
      <w:pPr>
        <w:pStyle w:val="ListParagraph"/>
        <w:numPr>
          <w:ilvl w:val="0"/>
          <w:numId w:val="11"/>
        </w:numPr>
        <w:rPr>
          <w:rFonts w:ascii="Tahoma" w:hAnsi="Tahoma" w:cs="Tahoma"/>
        </w:rPr>
      </w:pPr>
      <w:r w:rsidRPr="007E2BD7">
        <w:rPr>
          <w:rFonts w:ascii="Tahoma" w:hAnsi="Tahoma" w:cs="Tahoma"/>
        </w:rPr>
        <w:t>A requirement for Parents to comply with such requirements as is specified in the Order.  This element can last up to twelve months</w:t>
      </w:r>
    </w:p>
    <w:p w14:paraId="4F21D186" w14:textId="77777777" w:rsidR="007E2BD7" w:rsidRPr="007E2BD7" w:rsidRDefault="007E2BD7" w:rsidP="007E2BD7">
      <w:pPr>
        <w:rPr>
          <w:rFonts w:ascii="Tahoma" w:hAnsi="Tahoma" w:cs="Tahoma"/>
        </w:rPr>
      </w:pPr>
      <w:r w:rsidRPr="007E2BD7">
        <w:rPr>
          <w:rFonts w:ascii="Tahoma" w:hAnsi="Tahoma" w:cs="Tahoma"/>
        </w:rPr>
        <w:t>All Parenting Orders must be supervised by a responsible Officer from the School, (Behaviour Orders only), or the LA.  They are individually named in the Parenting Order.</w:t>
      </w:r>
    </w:p>
    <w:p w14:paraId="5F6FCFE7" w14:textId="77777777" w:rsidR="007E2BD7" w:rsidRPr="007E2BD7" w:rsidRDefault="007E2BD7" w:rsidP="007E2BD7">
      <w:pPr>
        <w:rPr>
          <w:rFonts w:ascii="Tahoma" w:hAnsi="Tahoma" w:cs="Tahoma"/>
        </w:rPr>
      </w:pPr>
      <w:r w:rsidRPr="007E2BD7">
        <w:rPr>
          <w:rFonts w:ascii="Tahoma" w:hAnsi="Tahoma" w:cs="Tahoma"/>
        </w:rPr>
        <w:t>Any breach by Parents without a reasonable excuse could lead to a fine of up to £1,000.  The Police may enforce any breach of an Order by a Parent.</w:t>
      </w:r>
    </w:p>
    <w:p w14:paraId="4246DDC5" w14:textId="7E472005" w:rsidR="00B26632" w:rsidRPr="007E2BD7" w:rsidRDefault="007E2BD7" w:rsidP="007E2BD7">
      <w:pPr>
        <w:rPr>
          <w:rFonts w:ascii="Tahoma" w:hAnsi="Tahoma" w:cs="Tahoma"/>
        </w:rPr>
      </w:pPr>
      <w:r w:rsidRPr="007E2BD7">
        <w:rPr>
          <w:rFonts w:ascii="Tahoma" w:hAnsi="Tahoma" w:cs="Tahoma"/>
        </w:rPr>
        <w:t>Parents have a right to appeal a Parenting Order to the Crown Court.</w:t>
      </w:r>
    </w:p>
    <w:p w14:paraId="33B6A329" w14:textId="77777777" w:rsidR="007E2BD7" w:rsidRPr="007E2BD7" w:rsidRDefault="007E2BD7" w:rsidP="007E2BD7">
      <w:pPr>
        <w:rPr>
          <w:rFonts w:ascii="Tahoma" w:hAnsi="Tahoma" w:cs="Tahoma"/>
          <w:b/>
        </w:rPr>
      </w:pPr>
      <w:r w:rsidRPr="007E2BD7">
        <w:rPr>
          <w:rFonts w:ascii="Tahoma" w:hAnsi="Tahoma" w:cs="Tahoma"/>
          <w:b/>
        </w:rPr>
        <w:t>FIXED PENALTY NOTICES, (FPN’S)</w:t>
      </w:r>
    </w:p>
    <w:p w14:paraId="009E3883" w14:textId="77777777" w:rsidR="007E2BD7" w:rsidRPr="007E2BD7" w:rsidRDefault="007E2BD7" w:rsidP="007E2BD7">
      <w:pPr>
        <w:rPr>
          <w:rFonts w:ascii="Tahoma" w:hAnsi="Tahoma" w:cs="Tahoma"/>
        </w:rPr>
      </w:pPr>
      <w:r w:rsidRPr="007E2BD7">
        <w:rPr>
          <w:rFonts w:ascii="Tahoma" w:hAnsi="Tahoma" w:cs="Tahoma"/>
        </w:rPr>
        <w:t>Penalty Notices are imposed upon Parents and are fines of £60 if paid within 21 days of receipt rising to £120 if paid after 21 days but within 28 days.  The Parents can only be prosecuted if 28 days have expired and full payment has not been made.  There is no right of appeal by Parents against the Penalty Notices. They are an alternative to the prosecution of Parents.</w:t>
      </w:r>
    </w:p>
    <w:p w14:paraId="50EA9A2F" w14:textId="77777777" w:rsidR="007E2BD7" w:rsidRPr="007E2BD7" w:rsidRDefault="007E2BD7" w:rsidP="007E2BD7">
      <w:pPr>
        <w:rPr>
          <w:rFonts w:ascii="Tahoma" w:hAnsi="Tahoma" w:cs="Tahoma"/>
        </w:rPr>
      </w:pPr>
      <w:r w:rsidRPr="007E2BD7">
        <w:rPr>
          <w:rFonts w:ascii="Tahoma" w:hAnsi="Tahoma" w:cs="Tahoma"/>
        </w:rPr>
        <w:t>Dudley’s LA’s Code of conduct states that Penalty Notices can be issued where a pupil’s absence has not been authorised by the school.  This includes: a number of unauthorised absences, within a rolling academic year or where an excluded pupil is found in a public place during school hours.</w:t>
      </w:r>
    </w:p>
    <w:p w14:paraId="5329D770" w14:textId="4BE00370" w:rsidR="007E2BD7" w:rsidRDefault="007E2BD7" w:rsidP="007E2BD7">
      <w:pPr>
        <w:rPr>
          <w:rFonts w:ascii="Tahoma" w:hAnsi="Tahoma" w:cs="Tahoma"/>
        </w:rPr>
      </w:pPr>
      <w:r w:rsidRPr="007E2BD7">
        <w:rPr>
          <w:rFonts w:ascii="Tahoma" w:hAnsi="Tahoma" w:cs="Tahoma"/>
        </w:rPr>
        <w:t>Leave of Absence shall not be granted unless: (a) an application is made in advance to the School, and (b) the Head Teacher considers the request to have exceptional circumstances relating to that application.  If Leave of Absence is taken after the Head Teacher has considered it and deemed it NOT to be for exceptional circumstances, or you do not make an application in advance, then the absence will be recorded as unauthorised absence and may be referre</w:t>
      </w:r>
      <w:r w:rsidR="000E10F5">
        <w:rPr>
          <w:rFonts w:ascii="Tahoma" w:hAnsi="Tahoma" w:cs="Tahoma"/>
        </w:rPr>
        <w:t>d to the Education Support</w:t>
      </w:r>
      <w:r w:rsidRPr="007E2BD7">
        <w:rPr>
          <w:rFonts w:ascii="Tahoma" w:hAnsi="Tahoma" w:cs="Tahoma"/>
        </w:rPr>
        <w:t xml:space="preserve"> Service.   </w:t>
      </w:r>
    </w:p>
    <w:p w14:paraId="34AD9F57" w14:textId="77777777" w:rsidR="007344C6" w:rsidRDefault="007344C6" w:rsidP="007E2BD7">
      <w:pPr>
        <w:rPr>
          <w:rFonts w:ascii="Tahoma" w:hAnsi="Tahoma" w:cs="Tahoma"/>
        </w:rPr>
      </w:pPr>
    </w:p>
    <w:p w14:paraId="03C68B06" w14:textId="77777777" w:rsidR="007344C6" w:rsidRPr="007E2BD7" w:rsidRDefault="007344C6" w:rsidP="007E2BD7">
      <w:pPr>
        <w:rPr>
          <w:rFonts w:ascii="Tahoma" w:hAnsi="Tahoma" w:cs="Tahoma"/>
        </w:rPr>
      </w:pPr>
    </w:p>
    <w:p w14:paraId="50D4D6DC" w14:textId="3D852789" w:rsidR="001B772B" w:rsidRPr="007E2BD7" w:rsidRDefault="007E2BD7" w:rsidP="000E10F5">
      <w:pPr>
        <w:rPr>
          <w:rFonts w:ascii="Tahoma" w:hAnsi="Tahoma" w:cs="Tahoma"/>
        </w:rPr>
      </w:pPr>
      <w:r w:rsidRPr="007E2BD7">
        <w:rPr>
          <w:rFonts w:ascii="Tahoma" w:hAnsi="Tahoma" w:cs="Tahoma"/>
        </w:rPr>
        <w:lastRenderedPageBreak/>
        <w:t>Penalty Notices may also be issued where Parents allow their child to be present in a public place without reasonable justification during the first five days of a fixed period or permanent exclusion.  The Parents will be notified by the school at the time of the exclusion of this an</w:t>
      </w:r>
      <w:r w:rsidR="000E10F5">
        <w:rPr>
          <w:rFonts w:ascii="Tahoma" w:hAnsi="Tahoma" w:cs="Tahoma"/>
        </w:rPr>
        <w:t>d the days to which it applies.</w:t>
      </w:r>
    </w:p>
    <w:p w14:paraId="0BC862DE" w14:textId="77777777" w:rsidR="009A7FB1" w:rsidRPr="007E2BD7" w:rsidRDefault="009A7FB1" w:rsidP="00775D0B">
      <w:pPr>
        <w:spacing w:after="0" w:line="389" w:lineRule="auto"/>
        <w:ind w:left="-5"/>
        <w:rPr>
          <w:rFonts w:ascii="Tahoma" w:hAnsi="Tahoma" w:cs="Tahoma"/>
        </w:rPr>
      </w:pPr>
    </w:p>
    <w:p w14:paraId="62A12EE3" w14:textId="77777777" w:rsidR="001B772B" w:rsidRPr="008C003D" w:rsidRDefault="001B772B" w:rsidP="001B772B">
      <w:pPr>
        <w:pStyle w:val="Heading1"/>
        <w:ind w:left="-5"/>
        <w:jc w:val="both"/>
        <w:rPr>
          <w:rFonts w:ascii="Tahoma" w:hAnsi="Tahoma" w:cs="Tahoma"/>
          <w:szCs w:val="24"/>
        </w:rPr>
      </w:pPr>
      <w:r w:rsidRPr="008C003D">
        <w:rPr>
          <w:rFonts w:ascii="Tahoma" w:hAnsi="Tahoma" w:cs="Tahoma"/>
          <w:szCs w:val="24"/>
        </w:rPr>
        <w:t xml:space="preserve">Review </w:t>
      </w:r>
    </w:p>
    <w:p w14:paraId="5C9095F3" w14:textId="77777777" w:rsidR="001B772B" w:rsidRPr="008C003D" w:rsidRDefault="001B772B" w:rsidP="001B772B">
      <w:pPr>
        <w:ind w:left="-5"/>
        <w:jc w:val="both"/>
        <w:rPr>
          <w:rFonts w:ascii="Tahoma" w:hAnsi="Tahoma" w:cs="Tahoma"/>
          <w:szCs w:val="24"/>
        </w:rPr>
      </w:pPr>
      <w:r w:rsidRPr="008C003D">
        <w:rPr>
          <w:rFonts w:ascii="Tahoma" w:hAnsi="Tahoma" w:cs="Tahoma"/>
          <w:szCs w:val="24"/>
        </w:rPr>
        <w:t xml:space="preserve">This policy will be reviewed according to the schedule for policy review. </w:t>
      </w:r>
    </w:p>
    <w:p w14:paraId="31D5832A" w14:textId="384A79A7" w:rsidR="001B772B" w:rsidRDefault="001B772B" w:rsidP="001B772B">
      <w:pPr>
        <w:spacing w:after="0" w:line="389" w:lineRule="auto"/>
        <w:ind w:left="-5"/>
        <w:jc w:val="both"/>
        <w:rPr>
          <w:rFonts w:ascii="Tahoma" w:hAnsi="Tahoma" w:cs="Tahoma"/>
          <w:szCs w:val="24"/>
        </w:rPr>
      </w:pPr>
      <w:r w:rsidRPr="008C003D">
        <w:rPr>
          <w:rFonts w:ascii="Tahoma" w:hAnsi="Tahoma" w:cs="Tahoma"/>
          <w:szCs w:val="24"/>
        </w:rPr>
        <w:t>Signed</w:t>
      </w:r>
      <w:proofErr w:type="gramStart"/>
      <w:r w:rsidRPr="008C003D">
        <w:rPr>
          <w:rFonts w:ascii="Tahoma" w:hAnsi="Tahoma" w:cs="Tahoma"/>
          <w:szCs w:val="24"/>
        </w:rPr>
        <w:t>:_</w:t>
      </w:r>
      <w:proofErr w:type="gramEnd"/>
      <w:r w:rsidRPr="008C003D">
        <w:rPr>
          <w:rFonts w:ascii="Tahoma" w:hAnsi="Tahoma" w:cs="Tahoma"/>
          <w:szCs w:val="24"/>
        </w:rPr>
        <w:t>_______________________________</w:t>
      </w:r>
      <w:r>
        <w:rPr>
          <w:rFonts w:ascii="Tahoma" w:hAnsi="Tahoma" w:cs="Tahoma"/>
          <w:szCs w:val="24"/>
        </w:rPr>
        <w:t xml:space="preserve">___________  </w:t>
      </w:r>
      <w:r>
        <w:rPr>
          <w:rFonts w:ascii="Tahoma" w:hAnsi="Tahoma" w:cs="Tahoma"/>
          <w:szCs w:val="24"/>
        </w:rPr>
        <w:tab/>
        <w:t xml:space="preserve">Date: </w:t>
      </w:r>
    </w:p>
    <w:p w14:paraId="6715ADB5" w14:textId="77777777" w:rsidR="001B772B" w:rsidRPr="008C003D" w:rsidRDefault="001B772B" w:rsidP="001B772B">
      <w:pPr>
        <w:spacing w:after="0" w:line="389" w:lineRule="auto"/>
        <w:ind w:left="-5"/>
        <w:jc w:val="both"/>
        <w:rPr>
          <w:rFonts w:ascii="Tahoma" w:hAnsi="Tahoma" w:cs="Tahoma"/>
          <w:szCs w:val="24"/>
        </w:rPr>
      </w:pPr>
      <w:r w:rsidRPr="008C003D">
        <w:rPr>
          <w:rFonts w:ascii="Tahoma" w:hAnsi="Tahoma" w:cs="Tahoma"/>
          <w:szCs w:val="24"/>
        </w:rPr>
        <w:t xml:space="preserve">Chair of Governors </w:t>
      </w:r>
    </w:p>
    <w:p w14:paraId="1ACF9D49" w14:textId="77777777" w:rsidR="007344C6" w:rsidRDefault="007344C6" w:rsidP="007344C6">
      <w:pPr>
        <w:spacing w:after="0" w:line="389" w:lineRule="auto"/>
        <w:rPr>
          <w:rFonts w:ascii="Tahoma" w:hAnsi="Tahoma" w:cs="Tahoma"/>
          <w:szCs w:val="24"/>
        </w:rPr>
      </w:pPr>
    </w:p>
    <w:p w14:paraId="099D45AB" w14:textId="77777777" w:rsidR="007344C6" w:rsidRDefault="007344C6" w:rsidP="007344C6">
      <w:pPr>
        <w:spacing w:after="0" w:line="389" w:lineRule="auto"/>
        <w:rPr>
          <w:rFonts w:ascii="Tahoma" w:hAnsi="Tahoma" w:cs="Tahoma"/>
          <w:szCs w:val="24"/>
        </w:rPr>
      </w:pPr>
    </w:p>
    <w:p w14:paraId="71866DA9" w14:textId="77777777" w:rsidR="007344C6" w:rsidRDefault="007344C6" w:rsidP="007344C6">
      <w:pPr>
        <w:spacing w:after="0" w:line="389" w:lineRule="auto"/>
        <w:rPr>
          <w:rFonts w:ascii="Tahoma" w:hAnsi="Tahoma" w:cs="Tahoma"/>
          <w:szCs w:val="24"/>
        </w:rPr>
      </w:pPr>
    </w:p>
    <w:p w14:paraId="4D29E39B" w14:textId="77777777" w:rsidR="007344C6" w:rsidRDefault="007344C6" w:rsidP="007344C6">
      <w:pPr>
        <w:spacing w:after="0" w:line="389" w:lineRule="auto"/>
        <w:rPr>
          <w:rFonts w:ascii="Tahoma" w:hAnsi="Tahoma" w:cs="Tahoma"/>
          <w:szCs w:val="24"/>
        </w:rPr>
      </w:pPr>
    </w:p>
    <w:p w14:paraId="5B0D8AD9" w14:textId="77777777" w:rsidR="007344C6" w:rsidRDefault="007344C6" w:rsidP="007344C6">
      <w:pPr>
        <w:spacing w:after="0" w:line="389" w:lineRule="auto"/>
        <w:rPr>
          <w:rFonts w:ascii="Tahoma" w:hAnsi="Tahoma" w:cs="Tahoma"/>
          <w:szCs w:val="24"/>
        </w:rPr>
      </w:pPr>
    </w:p>
    <w:p w14:paraId="319482FF" w14:textId="77777777" w:rsidR="007344C6" w:rsidRDefault="007344C6" w:rsidP="007344C6">
      <w:pPr>
        <w:spacing w:after="0" w:line="389" w:lineRule="auto"/>
        <w:rPr>
          <w:rFonts w:ascii="Tahoma" w:hAnsi="Tahoma" w:cs="Tahoma"/>
          <w:szCs w:val="24"/>
        </w:rPr>
      </w:pPr>
    </w:p>
    <w:p w14:paraId="29723426" w14:textId="77777777" w:rsidR="007344C6" w:rsidRDefault="007344C6" w:rsidP="007344C6">
      <w:pPr>
        <w:spacing w:after="0" w:line="389" w:lineRule="auto"/>
        <w:rPr>
          <w:rFonts w:ascii="Tahoma" w:hAnsi="Tahoma" w:cs="Tahoma"/>
          <w:szCs w:val="24"/>
        </w:rPr>
      </w:pPr>
    </w:p>
    <w:p w14:paraId="1D476289" w14:textId="77777777" w:rsidR="007344C6" w:rsidRDefault="007344C6" w:rsidP="007344C6">
      <w:pPr>
        <w:spacing w:after="0" w:line="389" w:lineRule="auto"/>
        <w:rPr>
          <w:rFonts w:ascii="Tahoma" w:hAnsi="Tahoma" w:cs="Tahoma"/>
          <w:szCs w:val="24"/>
        </w:rPr>
      </w:pPr>
    </w:p>
    <w:p w14:paraId="569BD53F" w14:textId="77777777" w:rsidR="007344C6" w:rsidRDefault="007344C6" w:rsidP="007344C6">
      <w:pPr>
        <w:spacing w:after="0" w:line="389" w:lineRule="auto"/>
        <w:rPr>
          <w:rFonts w:ascii="Tahoma" w:hAnsi="Tahoma" w:cs="Tahoma"/>
          <w:szCs w:val="24"/>
        </w:rPr>
      </w:pPr>
    </w:p>
    <w:p w14:paraId="3350A38F" w14:textId="77777777" w:rsidR="007344C6" w:rsidRDefault="007344C6" w:rsidP="007344C6">
      <w:pPr>
        <w:spacing w:after="0" w:line="389" w:lineRule="auto"/>
        <w:rPr>
          <w:rFonts w:ascii="Tahoma" w:hAnsi="Tahoma" w:cs="Tahoma"/>
          <w:szCs w:val="24"/>
        </w:rPr>
      </w:pPr>
    </w:p>
    <w:p w14:paraId="379F7E57" w14:textId="77777777" w:rsidR="007344C6" w:rsidRDefault="007344C6" w:rsidP="007344C6">
      <w:pPr>
        <w:spacing w:after="0" w:line="389" w:lineRule="auto"/>
        <w:rPr>
          <w:rFonts w:ascii="Tahoma" w:hAnsi="Tahoma" w:cs="Tahoma"/>
          <w:szCs w:val="24"/>
        </w:rPr>
      </w:pPr>
    </w:p>
    <w:p w14:paraId="7CBE9DD4" w14:textId="77777777" w:rsidR="007344C6" w:rsidRDefault="007344C6" w:rsidP="007344C6">
      <w:pPr>
        <w:spacing w:after="0" w:line="389" w:lineRule="auto"/>
        <w:rPr>
          <w:rFonts w:ascii="Tahoma" w:hAnsi="Tahoma" w:cs="Tahoma"/>
          <w:szCs w:val="24"/>
        </w:rPr>
      </w:pPr>
    </w:p>
    <w:p w14:paraId="37B9C022" w14:textId="77777777" w:rsidR="007344C6" w:rsidRDefault="007344C6" w:rsidP="007344C6">
      <w:pPr>
        <w:spacing w:after="0" w:line="389" w:lineRule="auto"/>
        <w:rPr>
          <w:rFonts w:ascii="Tahoma" w:hAnsi="Tahoma" w:cs="Tahoma"/>
          <w:szCs w:val="24"/>
        </w:rPr>
      </w:pPr>
    </w:p>
    <w:p w14:paraId="6C0CA467" w14:textId="77777777" w:rsidR="007344C6" w:rsidRDefault="007344C6" w:rsidP="007344C6">
      <w:pPr>
        <w:spacing w:after="0" w:line="389" w:lineRule="auto"/>
        <w:rPr>
          <w:rFonts w:ascii="Tahoma" w:hAnsi="Tahoma" w:cs="Tahoma"/>
          <w:szCs w:val="24"/>
        </w:rPr>
      </w:pPr>
    </w:p>
    <w:p w14:paraId="3C0BEB45" w14:textId="77777777" w:rsidR="007344C6" w:rsidRDefault="007344C6" w:rsidP="007344C6">
      <w:pPr>
        <w:spacing w:after="0" w:line="389" w:lineRule="auto"/>
        <w:rPr>
          <w:rFonts w:ascii="Tahoma" w:hAnsi="Tahoma" w:cs="Tahoma"/>
          <w:szCs w:val="24"/>
        </w:rPr>
      </w:pPr>
    </w:p>
    <w:p w14:paraId="304D869E" w14:textId="77777777" w:rsidR="007344C6" w:rsidRDefault="007344C6" w:rsidP="007344C6">
      <w:pPr>
        <w:spacing w:after="0" w:line="389" w:lineRule="auto"/>
        <w:rPr>
          <w:rFonts w:ascii="Tahoma" w:hAnsi="Tahoma" w:cs="Tahoma"/>
          <w:szCs w:val="24"/>
        </w:rPr>
      </w:pPr>
    </w:p>
    <w:p w14:paraId="293218FE" w14:textId="77777777" w:rsidR="007344C6" w:rsidRDefault="007344C6" w:rsidP="007344C6">
      <w:pPr>
        <w:spacing w:after="0" w:line="389" w:lineRule="auto"/>
        <w:rPr>
          <w:rFonts w:ascii="Tahoma" w:hAnsi="Tahoma" w:cs="Tahoma"/>
          <w:szCs w:val="24"/>
        </w:rPr>
      </w:pPr>
    </w:p>
    <w:p w14:paraId="01F58798" w14:textId="77777777" w:rsidR="007344C6" w:rsidRDefault="007344C6" w:rsidP="007344C6">
      <w:pPr>
        <w:spacing w:after="0" w:line="389" w:lineRule="auto"/>
        <w:rPr>
          <w:rFonts w:ascii="Tahoma" w:hAnsi="Tahoma" w:cs="Tahoma"/>
          <w:szCs w:val="24"/>
        </w:rPr>
      </w:pPr>
    </w:p>
    <w:p w14:paraId="435F71FD" w14:textId="77777777" w:rsidR="007344C6" w:rsidRDefault="007344C6" w:rsidP="007344C6">
      <w:pPr>
        <w:spacing w:after="0" w:line="389" w:lineRule="auto"/>
        <w:rPr>
          <w:rFonts w:ascii="Tahoma" w:hAnsi="Tahoma" w:cs="Tahoma"/>
          <w:szCs w:val="24"/>
        </w:rPr>
      </w:pPr>
    </w:p>
    <w:p w14:paraId="3FA4D15A" w14:textId="77777777" w:rsidR="007344C6" w:rsidRDefault="007344C6" w:rsidP="007344C6">
      <w:pPr>
        <w:spacing w:after="0" w:line="389" w:lineRule="auto"/>
        <w:rPr>
          <w:rFonts w:ascii="Tahoma" w:hAnsi="Tahoma" w:cs="Tahoma"/>
          <w:szCs w:val="24"/>
        </w:rPr>
      </w:pPr>
    </w:p>
    <w:p w14:paraId="31003D64" w14:textId="77777777" w:rsidR="007344C6" w:rsidRDefault="007344C6" w:rsidP="007344C6">
      <w:pPr>
        <w:spacing w:after="0" w:line="389" w:lineRule="auto"/>
        <w:rPr>
          <w:rFonts w:ascii="Tahoma" w:hAnsi="Tahoma" w:cs="Tahoma"/>
          <w:szCs w:val="24"/>
        </w:rPr>
      </w:pPr>
    </w:p>
    <w:p w14:paraId="713FFB0B" w14:textId="77777777" w:rsidR="007344C6" w:rsidRDefault="007344C6" w:rsidP="007344C6">
      <w:pPr>
        <w:spacing w:after="0" w:line="389" w:lineRule="auto"/>
        <w:rPr>
          <w:rFonts w:ascii="Tahoma" w:hAnsi="Tahoma" w:cs="Tahoma"/>
          <w:szCs w:val="24"/>
        </w:rPr>
      </w:pPr>
    </w:p>
    <w:p w14:paraId="3E8ECD68" w14:textId="77777777" w:rsidR="007344C6" w:rsidRDefault="007344C6" w:rsidP="007344C6">
      <w:pPr>
        <w:spacing w:after="0" w:line="389" w:lineRule="auto"/>
        <w:rPr>
          <w:rFonts w:ascii="Tahoma" w:hAnsi="Tahoma" w:cs="Tahoma"/>
          <w:szCs w:val="24"/>
        </w:rPr>
      </w:pPr>
    </w:p>
    <w:p w14:paraId="076AE4BA" w14:textId="77777777" w:rsidR="007344C6" w:rsidRDefault="007344C6" w:rsidP="007344C6">
      <w:pPr>
        <w:spacing w:after="0" w:line="389" w:lineRule="auto"/>
        <w:rPr>
          <w:rFonts w:ascii="Tahoma" w:hAnsi="Tahoma" w:cs="Tahoma"/>
          <w:szCs w:val="24"/>
        </w:rPr>
      </w:pPr>
    </w:p>
    <w:p w14:paraId="2AD57429" w14:textId="77777777" w:rsidR="007344C6" w:rsidRDefault="007344C6" w:rsidP="007344C6">
      <w:pPr>
        <w:spacing w:after="0" w:line="389" w:lineRule="auto"/>
        <w:rPr>
          <w:rFonts w:ascii="Tahoma" w:hAnsi="Tahoma" w:cs="Tahoma"/>
          <w:szCs w:val="24"/>
        </w:rPr>
      </w:pPr>
    </w:p>
    <w:p w14:paraId="59D61266" w14:textId="77777777" w:rsidR="007344C6" w:rsidRDefault="007344C6" w:rsidP="007344C6">
      <w:pPr>
        <w:spacing w:after="0" w:line="389" w:lineRule="auto"/>
        <w:rPr>
          <w:rFonts w:ascii="Tahoma" w:hAnsi="Tahoma" w:cs="Tahoma"/>
          <w:szCs w:val="24"/>
        </w:rPr>
      </w:pPr>
    </w:p>
    <w:p w14:paraId="048CB42A" w14:textId="77777777" w:rsidR="007344C6" w:rsidRDefault="007344C6" w:rsidP="007344C6">
      <w:pPr>
        <w:spacing w:after="0" w:line="389" w:lineRule="auto"/>
        <w:rPr>
          <w:rFonts w:ascii="Tahoma" w:hAnsi="Tahoma" w:cs="Tahoma"/>
          <w:szCs w:val="24"/>
        </w:rPr>
      </w:pPr>
    </w:p>
    <w:p w14:paraId="34AF3FA7" w14:textId="77777777" w:rsidR="009A7FB1" w:rsidRDefault="009A7FB1" w:rsidP="00775D0B">
      <w:pPr>
        <w:spacing w:after="0" w:line="389" w:lineRule="auto"/>
        <w:ind w:left="-5"/>
        <w:rPr>
          <w:rFonts w:ascii="Tahoma" w:hAnsi="Tahoma" w:cs="Tahoma"/>
          <w:szCs w:val="24"/>
        </w:rPr>
      </w:pPr>
    </w:p>
    <w:p w14:paraId="68BE9CB0" w14:textId="77777777" w:rsidR="004217CB" w:rsidRDefault="00234573" w:rsidP="009A7FB1">
      <w:pPr>
        <w:pStyle w:val="BodyText"/>
        <w:spacing w:before="6"/>
        <w:jc w:val="center"/>
        <w:rPr>
          <w:rFonts w:ascii="Tahoma" w:hAnsi="Tahoma" w:cs="Tahoma"/>
        </w:rPr>
      </w:pPr>
      <w:r>
        <w:rPr>
          <w:rFonts w:ascii="Tahoma" w:hAnsi="Tahoma" w:cs="Tahoma"/>
          <w:noProof/>
          <w:lang w:eastAsia="en-GB"/>
        </w:rPr>
        <w:drawing>
          <wp:anchor distT="0" distB="0" distL="114300" distR="114300" simplePos="0" relativeHeight="251671552" behindDoc="1" locked="0" layoutInCell="1" allowOverlap="1" wp14:anchorId="6A48DF59" wp14:editId="08AD38CB">
            <wp:simplePos x="0" y="0"/>
            <wp:positionH relativeFrom="column">
              <wp:posOffset>3464560</wp:posOffset>
            </wp:positionH>
            <wp:positionV relativeFrom="paragraph">
              <wp:posOffset>0</wp:posOffset>
            </wp:positionV>
            <wp:extent cx="2724150" cy="638175"/>
            <wp:effectExtent l="0" t="0" r="0" b="0"/>
            <wp:wrapTight wrapText="bothSides">
              <wp:wrapPolygon edited="0">
                <wp:start x="1813" y="0"/>
                <wp:lineTo x="755" y="1934"/>
                <wp:lineTo x="0" y="6448"/>
                <wp:lineTo x="151" y="12251"/>
                <wp:lineTo x="1359" y="18054"/>
                <wp:lineTo x="1813" y="19343"/>
                <wp:lineTo x="3021" y="19343"/>
                <wp:lineTo x="20996" y="14185"/>
                <wp:lineTo x="20996" y="4513"/>
                <wp:lineTo x="3021" y="0"/>
                <wp:lineTo x="1813" y="0"/>
              </wp:wrapPolygon>
            </wp:wrapTight>
            <wp:docPr id="1" name="Picture 1"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file"/>
                    <pic:cNvPicPr>
                      <a:picLocks noChangeAspect="1" noChangeArrowheads="1"/>
                    </pic:cNvPicPr>
                  </pic:nvPicPr>
                  <pic:blipFill>
                    <a:blip r:embed="rId14" cstate="print">
                      <a:extLst>
                        <a:ext uri="{28A0092B-C50C-407E-A947-70E740481C1C}">
                          <a14:useLocalDpi xmlns:a14="http://schemas.microsoft.com/office/drawing/2010/main" val="0"/>
                        </a:ext>
                      </a:extLst>
                    </a:blip>
                    <a:srcRect l="24457" t="42711" r="23732" b="40154"/>
                    <a:stretch>
                      <a:fillRect/>
                    </a:stretch>
                  </pic:blipFill>
                  <pic:spPr bwMode="auto">
                    <a:xfrm>
                      <a:off x="0" y="0"/>
                      <a:ext cx="2724150" cy="638175"/>
                    </a:xfrm>
                    <a:prstGeom prst="rect">
                      <a:avLst/>
                    </a:prstGeom>
                    <a:noFill/>
                  </pic:spPr>
                </pic:pic>
              </a:graphicData>
            </a:graphic>
            <wp14:sizeRelH relativeFrom="page">
              <wp14:pctWidth>0</wp14:pctWidth>
            </wp14:sizeRelH>
            <wp14:sizeRelV relativeFrom="page">
              <wp14:pctHeight>0</wp14:pctHeight>
            </wp14:sizeRelV>
          </wp:anchor>
        </w:drawing>
      </w:r>
    </w:p>
    <w:p w14:paraId="738DF67C" w14:textId="77777777" w:rsidR="004217CB" w:rsidRDefault="004217CB" w:rsidP="009A7FB1">
      <w:pPr>
        <w:pStyle w:val="BodyText"/>
        <w:spacing w:before="6"/>
        <w:jc w:val="center"/>
        <w:rPr>
          <w:rFonts w:ascii="Tahoma" w:hAnsi="Tahoma" w:cs="Tahoma"/>
        </w:rPr>
      </w:pPr>
    </w:p>
    <w:p w14:paraId="291CA2B9" w14:textId="77777777" w:rsidR="007344C6" w:rsidRPr="00206D49" w:rsidRDefault="007344C6" w:rsidP="000E10F5">
      <w:pPr>
        <w:pStyle w:val="BodyText"/>
        <w:spacing w:before="6"/>
        <w:rPr>
          <w:rFonts w:ascii="Tahoma" w:hAnsi="Tahoma" w:cs="Tahoma"/>
        </w:rPr>
      </w:pPr>
    </w:p>
    <w:p w14:paraId="34B11ED0" w14:textId="77777777" w:rsidR="001878A0" w:rsidRDefault="001878A0" w:rsidP="009A7FB1">
      <w:pPr>
        <w:pStyle w:val="BodyText"/>
        <w:spacing w:before="6"/>
        <w:jc w:val="center"/>
        <w:rPr>
          <w:rFonts w:ascii="Tahoma" w:hAnsi="Tahoma" w:cs="Tahoma"/>
          <w:b/>
          <w:i w:val="0"/>
        </w:rPr>
      </w:pPr>
    </w:p>
    <w:p w14:paraId="09F7ED94" w14:textId="77777777" w:rsidR="009A7FB1" w:rsidRPr="009A7FB1" w:rsidRDefault="009A7FB1" w:rsidP="009A7FB1">
      <w:pPr>
        <w:pStyle w:val="BodyText"/>
        <w:spacing w:before="6"/>
        <w:jc w:val="center"/>
        <w:rPr>
          <w:rFonts w:ascii="Tahoma" w:hAnsi="Tahoma" w:cs="Tahoma"/>
          <w:b/>
          <w:i w:val="0"/>
        </w:rPr>
      </w:pPr>
      <w:r w:rsidRPr="009A7FB1">
        <w:rPr>
          <w:rFonts w:ascii="Tahoma" w:hAnsi="Tahoma" w:cs="Tahoma"/>
          <w:b/>
          <w:i w:val="0"/>
        </w:rPr>
        <w:t xml:space="preserve">Safeguarding Children Missing Education Process </w:t>
      </w:r>
    </w:p>
    <w:p w14:paraId="0761FC58" w14:textId="77777777" w:rsidR="009A7FB1" w:rsidRDefault="009A7FB1" w:rsidP="009A7FB1">
      <w:pPr>
        <w:spacing w:line="271" w:lineRule="auto"/>
        <w:ind w:left="284" w:right="337" w:hanging="2"/>
        <w:rPr>
          <w:rFonts w:ascii="Tahoma" w:hAnsi="Tahoma" w:cs="Tahoma"/>
        </w:rPr>
      </w:pPr>
    </w:p>
    <w:p w14:paraId="551A6A93" w14:textId="77777777" w:rsidR="009A7FB1" w:rsidRPr="00206D49" w:rsidRDefault="009A7FB1" w:rsidP="009A7FB1">
      <w:pPr>
        <w:spacing w:line="271" w:lineRule="auto"/>
        <w:ind w:left="284" w:right="337" w:hanging="2"/>
        <w:rPr>
          <w:rFonts w:ascii="Tahoma" w:hAnsi="Tahoma" w:cs="Tahoma"/>
        </w:rPr>
      </w:pPr>
      <w:r w:rsidRPr="00206D49">
        <w:rPr>
          <w:rFonts w:ascii="Tahoma" w:hAnsi="Tahoma" w:cs="Tahoma"/>
        </w:rPr>
        <w:t>Day One: The school identifies that a child is not in school. A staff member trained to do so, telephones the child’s home to seek reasons for the absence and reassurance from a parent/carer that the child is safe at home.</w:t>
      </w:r>
    </w:p>
    <w:p w14:paraId="7177627D" w14:textId="77777777" w:rsidR="009A7FB1" w:rsidRPr="00206D49" w:rsidRDefault="009A7FB1" w:rsidP="009A7FB1">
      <w:pPr>
        <w:spacing w:before="5"/>
        <w:rPr>
          <w:rFonts w:ascii="Tahoma" w:hAnsi="Tahoma" w:cs="Tahoma"/>
          <w:b/>
          <w:sz w:val="25"/>
        </w:rPr>
      </w:pPr>
    </w:p>
    <w:tbl>
      <w:tblPr>
        <w:tblStyle w:val="TableGrid"/>
        <w:tblW w:w="0" w:type="auto"/>
        <w:tblLook w:val="04A0" w:firstRow="1" w:lastRow="0" w:firstColumn="1" w:lastColumn="0" w:noHBand="0" w:noVBand="1"/>
      </w:tblPr>
      <w:tblGrid>
        <w:gridCol w:w="4503"/>
        <w:gridCol w:w="4513"/>
      </w:tblGrid>
      <w:tr w:rsidR="009A7FB1" w:rsidRPr="00206D49" w14:paraId="662979C8" w14:textId="77777777" w:rsidTr="00831FD3">
        <w:tc>
          <w:tcPr>
            <w:tcW w:w="4786" w:type="dxa"/>
          </w:tcPr>
          <w:p w14:paraId="0C0A547E" w14:textId="77777777" w:rsidR="009A7FB1" w:rsidRPr="00206D49" w:rsidRDefault="009A7FB1" w:rsidP="00831FD3">
            <w:pPr>
              <w:spacing w:before="5"/>
              <w:rPr>
                <w:rFonts w:ascii="Tahoma" w:hAnsi="Tahoma" w:cs="Tahoma"/>
                <w:b/>
                <w:sz w:val="25"/>
              </w:rPr>
            </w:pPr>
            <w:r w:rsidRPr="00206D49">
              <w:rPr>
                <w:rFonts w:ascii="Tahoma" w:hAnsi="Tahoma" w:cs="Tahoma"/>
                <w:b/>
              </w:rPr>
              <w:t>Outcome of Call</w:t>
            </w:r>
          </w:p>
        </w:tc>
        <w:tc>
          <w:tcPr>
            <w:tcW w:w="4784" w:type="dxa"/>
          </w:tcPr>
          <w:p w14:paraId="03581BA7" w14:textId="77777777" w:rsidR="009A7FB1" w:rsidRPr="00206D49" w:rsidRDefault="009A7FB1" w:rsidP="00831FD3">
            <w:pPr>
              <w:spacing w:before="5"/>
              <w:rPr>
                <w:rFonts w:ascii="Tahoma" w:hAnsi="Tahoma" w:cs="Tahoma"/>
                <w:b/>
                <w:sz w:val="25"/>
              </w:rPr>
            </w:pPr>
            <w:r w:rsidRPr="00206D49">
              <w:rPr>
                <w:rFonts w:ascii="Tahoma" w:hAnsi="Tahoma" w:cs="Tahoma"/>
                <w:b/>
              </w:rPr>
              <w:t>Action</w:t>
            </w:r>
          </w:p>
        </w:tc>
      </w:tr>
      <w:tr w:rsidR="009A7FB1" w:rsidRPr="00206D49" w14:paraId="14CC6450" w14:textId="77777777" w:rsidTr="00831FD3">
        <w:tc>
          <w:tcPr>
            <w:tcW w:w="4786" w:type="dxa"/>
          </w:tcPr>
          <w:p w14:paraId="6031DCA0" w14:textId="77777777" w:rsidR="009A7FB1" w:rsidRPr="00206D49" w:rsidRDefault="009A7FB1" w:rsidP="00831FD3">
            <w:pPr>
              <w:pStyle w:val="TableParagraph"/>
              <w:spacing w:before="123" w:line="256" w:lineRule="exact"/>
              <w:ind w:left="110"/>
              <w:rPr>
                <w:rFonts w:ascii="Tahoma" w:hAnsi="Tahoma" w:cs="Tahoma"/>
              </w:rPr>
            </w:pPr>
            <w:r w:rsidRPr="00206D49">
              <w:rPr>
                <w:rFonts w:ascii="Tahoma" w:hAnsi="Tahoma" w:cs="Tahoma"/>
              </w:rPr>
              <w:t>There is no answer at the home or on mobile Numbers</w:t>
            </w:r>
          </w:p>
        </w:tc>
        <w:tc>
          <w:tcPr>
            <w:tcW w:w="4784" w:type="dxa"/>
          </w:tcPr>
          <w:p w14:paraId="73E9C056" w14:textId="77777777" w:rsidR="009A7FB1" w:rsidRDefault="009A7FB1" w:rsidP="00831FD3">
            <w:pPr>
              <w:spacing w:before="5"/>
              <w:rPr>
                <w:rFonts w:ascii="Tahoma" w:hAnsi="Tahoma" w:cs="Tahoma"/>
              </w:rPr>
            </w:pPr>
            <w:r w:rsidRPr="00206D49">
              <w:rPr>
                <w:rFonts w:ascii="Tahoma" w:hAnsi="Tahoma" w:cs="Tahoma"/>
              </w:rPr>
              <w:t>Call back. Risk assess after 2 hours</w:t>
            </w:r>
          </w:p>
          <w:p w14:paraId="698497C1" w14:textId="77777777" w:rsidR="009A7FB1" w:rsidRDefault="009A7FB1" w:rsidP="00831FD3">
            <w:pPr>
              <w:spacing w:before="5"/>
              <w:rPr>
                <w:rFonts w:ascii="Tahoma" w:hAnsi="Tahoma" w:cs="Tahoma"/>
              </w:rPr>
            </w:pPr>
            <w:r>
              <w:rPr>
                <w:rFonts w:ascii="Tahoma" w:hAnsi="Tahoma" w:cs="Tahoma"/>
              </w:rPr>
              <w:t>Continue process each day. Send absence letter every day.</w:t>
            </w:r>
          </w:p>
          <w:p w14:paraId="1EBEB257" w14:textId="77777777" w:rsidR="009A7FB1" w:rsidRPr="00206D49" w:rsidRDefault="009A7FB1" w:rsidP="00831FD3">
            <w:pPr>
              <w:spacing w:before="5"/>
              <w:rPr>
                <w:rFonts w:ascii="Tahoma" w:hAnsi="Tahoma" w:cs="Tahoma"/>
                <w:b/>
                <w:sz w:val="25"/>
              </w:rPr>
            </w:pPr>
            <w:r>
              <w:rPr>
                <w:rFonts w:ascii="Tahoma" w:hAnsi="Tahoma" w:cs="Tahoma"/>
              </w:rPr>
              <w:t xml:space="preserve">Call Social Worker or Youth Offending Team.  </w:t>
            </w:r>
          </w:p>
        </w:tc>
      </w:tr>
      <w:tr w:rsidR="009A7FB1" w:rsidRPr="00206D49" w14:paraId="488ED7A7" w14:textId="77777777" w:rsidTr="00831FD3">
        <w:tc>
          <w:tcPr>
            <w:tcW w:w="4786" w:type="dxa"/>
          </w:tcPr>
          <w:p w14:paraId="00310717" w14:textId="77777777" w:rsidR="009A7FB1" w:rsidRPr="00206D49" w:rsidRDefault="009A7FB1" w:rsidP="00831FD3">
            <w:pPr>
              <w:pStyle w:val="TableParagraph"/>
              <w:spacing w:line="236" w:lineRule="exact"/>
              <w:ind w:left="110"/>
              <w:rPr>
                <w:rFonts w:ascii="Tahoma" w:hAnsi="Tahoma" w:cs="Tahoma"/>
              </w:rPr>
            </w:pPr>
          </w:p>
          <w:p w14:paraId="73E9AF68" w14:textId="77777777" w:rsidR="009A7FB1" w:rsidRPr="00206D49" w:rsidRDefault="009A7FB1" w:rsidP="00831FD3">
            <w:pPr>
              <w:pStyle w:val="TableParagraph"/>
              <w:spacing w:line="236" w:lineRule="exact"/>
              <w:ind w:left="110"/>
              <w:rPr>
                <w:rFonts w:ascii="Tahoma" w:hAnsi="Tahoma" w:cs="Tahoma"/>
              </w:rPr>
            </w:pPr>
            <w:r w:rsidRPr="00206D49">
              <w:rPr>
                <w:rFonts w:ascii="Tahoma" w:hAnsi="Tahoma" w:cs="Tahoma"/>
              </w:rPr>
              <w:t>The parent/</w:t>
            </w:r>
            <w:proofErr w:type="spellStart"/>
            <w:r w:rsidRPr="00206D49">
              <w:rPr>
                <w:rFonts w:ascii="Tahoma" w:hAnsi="Tahoma" w:cs="Tahoma"/>
              </w:rPr>
              <w:t>carer</w:t>
            </w:r>
            <w:proofErr w:type="spellEnd"/>
            <w:r w:rsidRPr="00206D49">
              <w:rPr>
                <w:rFonts w:ascii="Tahoma" w:hAnsi="Tahoma" w:cs="Tahoma"/>
              </w:rPr>
              <w:t xml:space="preserve"> answered the call, the child is safe with them</w:t>
            </w:r>
          </w:p>
        </w:tc>
        <w:tc>
          <w:tcPr>
            <w:tcW w:w="4784" w:type="dxa"/>
          </w:tcPr>
          <w:p w14:paraId="66FB0F82" w14:textId="77777777" w:rsidR="009A7FB1" w:rsidRPr="00206D49" w:rsidRDefault="009A7FB1" w:rsidP="00831FD3">
            <w:pPr>
              <w:spacing w:before="5"/>
              <w:rPr>
                <w:rFonts w:ascii="Tahoma" w:hAnsi="Tahoma" w:cs="Tahoma"/>
                <w:b/>
                <w:sz w:val="25"/>
              </w:rPr>
            </w:pPr>
            <w:r w:rsidRPr="00206D49">
              <w:rPr>
                <w:rFonts w:ascii="Tahoma" w:hAnsi="Tahoma" w:cs="Tahoma"/>
              </w:rPr>
              <w:t>Ask for reason for absence and record</w:t>
            </w:r>
          </w:p>
        </w:tc>
      </w:tr>
      <w:tr w:rsidR="009A7FB1" w:rsidRPr="00206D49" w14:paraId="2D48961C" w14:textId="77777777" w:rsidTr="00831FD3">
        <w:tc>
          <w:tcPr>
            <w:tcW w:w="4786" w:type="dxa"/>
          </w:tcPr>
          <w:p w14:paraId="2AF3EAF3" w14:textId="77777777" w:rsidR="009A7FB1" w:rsidRPr="00206D49" w:rsidRDefault="009A7FB1" w:rsidP="00831FD3">
            <w:pPr>
              <w:pStyle w:val="TableParagraph"/>
              <w:spacing w:before="107"/>
              <w:ind w:left="110"/>
              <w:rPr>
                <w:rFonts w:ascii="Tahoma" w:hAnsi="Tahoma" w:cs="Tahoma"/>
              </w:rPr>
            </w:pPr>
            <w:r w:rsidRPr="00206D49">
              <w:rPr>
                <w:rFonts w:ascii="Tahoma" w:hAnsi="Tahoma" w:cs="Tahoma"/>
              </w:rPr>
              <w:t>The person answering is not the parent/</w:t>
            </w:r>
            <w:proofErr w:type="spellStart"/>
            <w:r w:rsidRPr="00206D49">
              <w:rPr>
                <w:rFonts w:ascii="Tahoma" w:hAnsi="Tahoma" w:cs="Tahoma"/>
              </w:rPr>
              <w:t>carer</w:t>
            </w:r>
            <w:proofErr w:type="spellEnd"/>
            <w:r w:rsidRPr="00206D49">
              <w:rPr>
                <w:rFonts w:ascii="Tahoma" w:hAnsi="Tahoma" w:cs="Tahoma"/>
              </w:rPr>
              <w:t xml:space="preserve"> and the school is not reassured that the child is at home or safe</w:t>
            </w:r>
          </w:p>
        </w:tc>
        <w:tc>
          <w:tcPr>
            <w:tcW w:w="4784" w:type="dxa"/>
          </w:tcPr>
          <w:p w14:paraId="6A89387A" w14:textId="77777777" w:rsidR="009A7FB1" w:rsidRPr="00206D49" w:rsidRDefault="009A7FB1" w:rsidP="00831FD3">
            <w:pPr>
              <w:pStyle w:val="TableParagraph"/>
              <w:spacing w:before="107"/>
              <w:ind w:left="4"/>
              <w:rPr>
                <w:rFonts w:ascii="Tahoma" w:hAnsi="Tahoma" w:cs="Tahoma"/>
                <w:b/>
              </w:rPr>
            </w:pPr>
            <w:r w:rsidRPr="00206D49">
              <w:rPr>
                <w:rFonts w:ascii="Tahoma" w:hAnsi="Tahoma" w:cs="Tahoma"/>
                <w:b/>
              </w:rPr>
              <w:t xml:space="preserve">The school’s designated lead for child protection </w:t>
            </w:r>
            <w:r w:rsidRPr="00206D49">
              <w:rPr>
                <w:rFonts w:ascii="Tahoma" w:hAnsi="Tahoma" w:cs="Tahoma"/>
              </w:rPr>
              <w:t>should be consulted on a risk assessment and the degree of vulnerability of the child</w:t>
            </w:r>
          </w:p>
        </w:tc>
      </w:tr>
      <w:tr w:rsidR="009A7FB1" w:rsidRPr="00206D49" w14:paraId="7E53C29D" w14:textId="77777777" w:rsidTr="00831FD3">
        <w:tc>
          <w:tcPr>
            <w:tcW w:w="4786" w:type="dxa"/>
          </w:tcPr>
          <w:p w14:paraId="54B37854" w14:textId="77777777" w:rsidR="009A7FB1" w:rsidRPr="00206D49" w:rsidRDefault="009A7FB1" w:rsidP="00831FD3">
            <w:pPr>
              <w:pStyle w:val="TableParagraph"/>
              <w:spacing w:before="97"/>
              <w:ind w:left="110"/>
              <w:rPr>
                <w:rFonts w:ascii="Tahoma" w:hAnsi="Tahoma" w:cs="Tahoma"/>
              </w:rPr>
            </w:pPr>
            <w:r w:rsidRPr="00206D49">
              <w:rPr>
                <w:rFonts w:ascii="Tahoma" w:hAnsi="Tahoma" w:cs="Tahoma"/>
              </w:rPr>
              <w:t>The parent/</w:t>
            </w:r>
            <w:proofErr w:type="spellStart"/>
            <w:r w:rsidRPr="00206D49">
              <w:rPr>
                <w:rFonts w:ascii="Tahoma" w:hAnsi="Tahoma" w:cs="Tahoma"/>
              </w:rPr>
              <w:t>carer</w:t>
            </w:r>
            <w:proofErr w:type="spellEnd"/>
            <w:r w:rsidRPr="00206D49">
              <w:rPr>
                <w:rFonts w:ascii="Tahoma" w:hAnsi="Tahoma" w:cs="Tahoma"/>
              </w:rPr>
              <w:t xml:space="preserve"> answered the call, the child is not with them or safe and the parent is concerned</w:t>
            </w:r>
          </w:p>
        </w:tc>
        <w:tc>
          <w:tcPr>
            <w:tcW w:w="4784" w:type="dxa"/>
          </w:tcPr>
          <w:p w14:paraId="041C0549" w14:textId="77777777" w:rsidR="009A7FB1" w:rsidRPr="00206D49" w:rsidRDefault="009A7FB1" w:rsidP="00831FD3">
            <w:pPr>
              <w:pStyle w:val="TableParagraph"/>
              <w:spacing w:line="249" w:lineRule="exact"/>
              <w:ind w:left="4"/>
              <w:rPr>
                <w:rFonts w:ascii="Tahoma" w:hAnsi="Tahoma" w:cs="Tahoma"/>
                <w:b/>
              </w:rPr>
            </w:pPr>
            <w:r w:rsidRPr="00206D49">
              <w:rPr>
                <w:rFonts w:ascii="Tahoma" w:hAnsi="Tahoma" w:cs="Tahoma"/>
              </w:rPr>
              <w:t>School to advise the parent to:</w:t>
            </w:r>
            <w:r w:rsidRPr="00206D49">
              <w:rPr>
                <w:rFonts w:ascii="Tahoma" w:hAnsi="Tahoma" w:cs="Tahoma"/>
                <w:b/>
              </w:rPr>
              <w:t xml:space="preserve"> </w:t>
            </w:r>
          </w:p>
          <w:p w14:paraId="42038208" w14:textId="77777777" w:rsidR="009A7FB1" w:rsidRPr="00206D49" w:rsidRDefault="009A7FB1" w:rsidP="00831FD3">
            <w:pPr>
              <w:pStyle w:val="TableParagraph"/>
              <w:spacing w:line="249" w:lineRule="exact"/>
              <w:ind w:left="4"/>
              <w:rPr>
                <w:rFonts w:ascii="Tahoma" w:hAnsi="Tahoma" w:cs="Tahoma"/>
                <w:b/>
              </w:rPr>
            </w:pPr>
            <w:r w:rsidRPr="00206D49">
              <w:rPr>
                <w:rFonts w:ascii="Tahoma" w:hAnsi="Tahoma" w:cs="Tahoma"/>
                <w:b/>
              </w:rPr>
              <w:t>Contact the local police station to</w:t>
            </w:r>
            <w:r w:rsidRPr="00206D49">
              <w:rPr>
                <w:rFonts w:ascii="Tahoma" w:hAnsi="Tahoma" w:cs="Tahoma"/>
                <w:b/>
                <w:spacing w:val="-16"/>
              </w:rPr>
              <w:t xml:space="preserve"> </w:t>
            </w:r>
            <w:r w:rsidRPr="00206D49">
              <w:rPr>
                <w:rFonts w:ascii="Tahoma" w:hAnsi="Tahoma" w:cs="Tahoma"/>
                <w:b/>
              </w:rPr>
              <w:t>inform</w:t>
            </w:r>
            <w:r w:rsidRPr="00206D49">
              <w:rPr>
                <w:rFonts w:ascii="Tahoma" w:hAnsi="Tahoma" w:cs="Tahoma"/>
              </w:rPr>
              <w:t xml:space="preserve"> them that the child is missing</w:t>
            </w:r>
            <w:r w:rsidRPr="00206D49">
              <w:rPr>
                <w:rFonts w:ascii="Tahoma" w:hAnsi="Tahoma" w:cs="Tahoma"/>
                <w:b/>
              </w:rPr>
              <w:t xml:space="preserve"> </w:t>
            </w:r>
          </w:p>
          <w:p w14:paraId="1BA055CF" w14:textId="77777777" w:rsidR="009A7FB1" w:rsidRPr="00206D49" w:rsidRDefault="009A7FB1" w:rsidP="00831FD3">
            <w:pPr>
              <w:pStyle w:val="TableParagraph"/>
              <w:spacing w:line="249" w:lineRule="exact"/>
              <w:ind w:left="4"/>
              <w:rPr>
                <w:rFonts w:ascii="Tahoma" w:hAnsi="Tahoma" w:cs="Tahoma"/>
              </w:rPr>
            </w:pPr>
            <w:r w:rsidRPr="00206D49">
              <w:rPr>
                <w:rFonts w:ascii="Tahoma" w:hAnsi="Tahoma" w:cs="Tahoma"/>
                <w:b/>
              </w:rPr>
              <w:t>Contact all people and places the child</w:t>
            </w:r>
            <w:r w:rsidRPr="00206D49">
              <w:rPr>
                <w:rFonts w:ascii="Tahoma" w:hAnsi="Tahoma" w:cs="Tahoma"/>
                <w:b/>
                <w:spacing w:val="-18"/>
              </w:rPr>
              <w:t xml:space="preserve"> </w:t>
            </w:r>
            <w:r w:rsidRPr="00206D49">
              <w:rPr>
                <w:rFonts w:ascii="Tahoma" w:hAnsi="Tahoma" w:cs="Tahoma"/>
                <w:b/>
              </w:rPr>
              <w:t>is</w:t>
            </w:r>
            <w:r w:rsidRPr="00206D49">
              <w:rPr>
                <w:rFonts w:ascii="Tahoma" w:hAnsi="Tahoma" w:cs="Tahoma"/>
              </w:rPr>
              <w:t xml:space="preserve"> known to talk to and visit</w:t>
            </w:r>
            <w:r>
              <w:rPr>
                <w:rFonts w:ascii="Tahoma" w:hAnsi="Tahoma" w:cs="Tahoma"/>
              </w:rPr>
              <w:t>. Inform</w:t>
            </w:r>
            <w:r w:rsidRPr="00206D49">
              <w:rPr>
                <w:rFonts w:ascii="Tahoma" w:hAnsi="Tahoma" w:cs="Tahoma"/>
              </w:rPr>
              <w:t xml:space="preserve"> them that the child is missing and ask if they can help to find the child, by providing information which </w:t>
            </w:r>
            <w:r w:rsidRPr="00206D49">
              <w:rPr>
                <w:rFonts w:ascii="Tahoma" w:hAnsi="Tahoma" w:cs="Tahoma"/>
                <w:b/>
              </w:rPr>
              <w:t xml:space="preserve">may shed light on the child’s whereabouts </w:t>
            </w:r>
            <w:r w:rsidRPr="00206D49">
              <w:rPr>
                <w:rFonts w:ascii="Tahoma" w:hAnsi="Tahoma" w:cs="Tahoma"/>
              </w:rPr>
              <w:t>or actively searing for the child</w:t>
            </w:r>
          </w:p>
          <w:p w14:paraId="7108A510" w14:textId="77777777" w:rsidR="009A7FB1" w:rsidRPr="00206D49" w:rsidRDefault="009A7FB1" w:rsidP="00831FD3">
            <w:pPr>
              <w:pStyle w:val="TableParagraph"/>
              <w:spacing w:line="249" w:lineRule="exact"/>
              <w:ind w:left="4"/>
              <w:rPr>
                <w:rFonts w:ascii="Tahoma" w:hAnsi="Tahoma" w:cs="Tahoma"/>
                <w:b/>
              </w:rPr>
            </w:pPr>
          </w:p>
          <w:p w14:paraId="73B13FDC" w14:textId="77777777" w:rsidR="009A7FB1" w:rsidRPr="00206D49" w:rsidRDefault="009A7FB1" w:rsidP="00831FD3">
            <w:pPr>
              <w:pStyle w:val="TableParagraph"/>
              <w:spacing w:line="249" w:lineRule="exact"/>
              <w:ind w:left="4"/>
              <w:rPr>
                <w:rFonts w:ascii="Tahoma" w:hAnsi="Tahoma" w:cs="Tahoma"/>
                <w:b/>
              </w:rPr>
            </w:pPr>
            <w:r w:rsidRPr="00206D49">
              <w:rPr>
                <w:rFonts w:ascii="Tahoma" w:hAnsi="Tahoma" w:cs="Tahoma"/>
                <w:b/>
              </w:rPr>
              <w:t>Contact the family GP and Accident</w:t>
            </w:r>
            <w:r w:rsidRPr="00206D49">
              <w:rPr>
                <w:rFonts w:ascii="Tahoma" w:hAnsi="Tahoma" w:cs="Tahoma"/>
                <w:b/>
                <w:spacing w:val="-14"/>
              </w:rPr>
              <w:t xml:space="preserve"> </w:t>
            </w:r>
            <w:r w:rsidRPr="00206D49">
              <w:rPr>
                <w:rFonts w:ascii="Tahoma" w:hAnsi="Tahoma" w:cs="Tahoma"/>
                <w:b/>
              </w:rPr>
              <w:t xml:space="preserve">and Emergency </w:t>
            </w:r>
            <w:proofErr w:type="spellStart"/>
            <w:r w:rsidRPr="00206D49">
              <w:rPr>
                <w:rFonts w:ascii="Tahoma" w:hAnsi="Tahoma" w:cs="Tahoma"/>
                <w:b/>
              </w:rPr>
              <w:t>Centres</w:t>
            </w:r>
            <w:proofErr w:type="spellEnd"/>
            <w:r w:rsidRPr="00206D49">
              <w:rPr>
                <w:rFonts w:ascii="Tahoma" w:hAnsi="Tahoma" w:cs="Tahoma"/>
                <w:b/>
              </w:rPr>
              <w:t xml:space="preserve"> </w:t>
            </w:r>
            <w:r w:rsidRPr="00206D49">
              <w:rPr>
                <w:rFonts w:ascii="Tahoma" w:hAnsi="Tahoma" w:cs="Tahoma"/>
              </w:rPr>
              <w:t>near where the child lives and goes to school, in case he/she has sustained an injury and been taken in for medical treatment</w:t>
            </w:r>
          </w:p>
          <w:p w14:paraId="71EBCE3C" w14:textId="77777777" w:rsidR="009A7FB1" w:rsidRPr="00206D49" w:rsidRDefault="009A7FB1" w:rsidP="00831FD3">
            <w:pPr>
              <w:pStyle w:val="TableParagraph"/>
              <w:spacing w:line="249" w:lineRule="exact"/>
              <w:ind w:left="4"/>
              <w:rPr>
                <w:rFonts w:ascii="Tahoma" w:hAnsi="Tahoma" w:cs="Tahoma"/>
              </w:rPr>
            </w:pPr>
            <w:r w:rsidRPr="00206D49">
              <w:rPr>
                <w:rFonts w:ascii="Tahoma" w:hAnsi="Tahoma" w:cs="Tahoma"/>
                <w:b/>
              </w:rPr>
              <w:t>Report back to school if the child is found</w:t>
            </w:r>
            <w:r w:rsidRPr="00206D49">
              <w:rPr>
                <w:rFonts w:ascii="Tahoma" w:hAnsi="Tahoma" w:cs="Tahoma"/>
                <w:b/>
                <w:spacing w:val="-14"/>
              </w:rPr>
              <w:t xml:space="preserve"> </w:t>
            </w:r>
            <w:r w:rsidRPr="00206D49">
              <w:rPr>
                <w:rFonts w:ascii="Tahoma" w:hAnsi="Tahoma" w:cs="Tahoma"/>
              </w:rPr>
              <w:t>or remains missing</w:t>
            </w:r>
          </w:p>
        </w:tc>
      </w:tr>
    </w:tbl>
    <w:p w14:paraId="6E5DF3BF" w14:textId="77777777" w:rsidR="009A7FB1" w:rsidRPr="00206D49" w:rsidRDefault="009A7FB1" w:rsidP="009A7FB1">
      <w:pPr>
        <w:spacing w:before="5"/>
        <w:rPr>
          <w:rFonts w:ascii="Tahoma" w:hAnsi="Tahoma" w:cs="Tahoma"/>
          <w:b/>
          <w:sz w:val="25"/>
        </w:rPr>
      </w:pPr>
    </w:p>
    <w:p w14:paraId="255CEA30" w14:textId="77777777" w:rsidR="009A7FB1" w:rsidRPr="00206D49" w:rsidRDefault="009A7FB1" w:rsidP="009A7FB1">
      <w:pPr>
        <w:spacing w:before="175" w:line="218" w:lineRule="auto"/>
        <w:ind w:left="284" w:right="637"/>
        <w:rPr>
          <w:rFonts w:ascii="Tahoma" w:hAnsi="Tahoma" w:cs="Tahoma"/>
        </w:rPr>
      </w:pPr>
      <w:r w:rsidRPr="00206D49">
        <w:rPr>
          <w:rFonts w:ascii="Tahoma" w:hAnsi="Tahoma" w:cs="Tahoma"/>
        </w:rPr>
        <w:t>If the judgment on Day One is that there is reason to believe that the child is at risk of harm the</w:t>
      </w:r>
      <w:r>
        <w:rPr>
          <w:rFonts w:ascii="Tahoma" w:hAnsi="Tahoma" w:cs="Tahoma"/>
        </w:rPr>
        <w:t xml:space="preserve"> </w:t>
      </w:r>
      <w:r w:rsidRPr="00206D49">
        <w:rPr>
          <w:rFonts w:ascii="Tahoma" w:hAnsi="Tahoma" w:cs="Tahoma"/>
        </w:rPr>
        <w:t>school will contact Police and/or children’s social care immediately.</w:t>
      </w:r>
    </w:p>
    <w:p w14:paraId="7890FA64" w14:textId="77777777" w:rsidR="009A7FB1" w:rsidRPr="00206D49" w:rsidRDefault="009A7FB1" w:rsidP="009A7FB1">
      <w:pPr>
        <w:spacing w:before="177" w:line="223" w:lineRule="auto"/>
        <w:ind w:left="284" w:right="212" w:hanging="6"/>
        <w:rPr>
          <w:rFonts w:ascii="Tahoma" w:hAnsi="Tahoma" w:cs="Tahoma"/>
        </w:rPr>
      </w:pPr>
      <w:r w:rsidRPr="00206D49">
        <w:rPr>
          <w:rFonts w:ascii="Tahoma" w:hAnsi="Tahoma" w:cs="Tahoma"/>
        </w:rPr>
        <w:t>If the judgment on Day One is that there is no reason to believe that the child is at risk of harm school continues to make enquiries and informs Education Inclusion &amp; Partnership on Day Ten that the child is missing education.</w:t>
      </w:r>
    </w:p>
    <w:p w14:paraId="6CE2CF0D" w14:textId="77777777" w:rsidR="00F41696" w:rsidRDefault="00F41696" w:rsidP="009A7FB1">
      <w:pPr>
        <w:spacing w:before="110"/>
        <w:ind w:left="380"/>
        <w:rPr>
          <w:rFonts w:ascii="Tahoma" w:hAnsi="Tahoma" w:cs="Tahoma"/>
          <w:sz w:val="36"/>
        </w:rPr>
      </w:pPr>
    </w:p>
    <w:p w14:paraId="46EA0015" w14:textId="77777777" w:rsidR="007344C6" w:rsidRDefault="007344C6" w:rsidP="000E10F5">
      <w:pPr>
        <w:spacing w:before="110"/>
        <w:rPr>
          <w:rFonts w:ascii="Tahoma" w:hAnsi="Tahoma" w:cs="Tahoma"/>
          <w:sz w:val="36"/>
        </w:rPr>
      </w:pPr>
    </w:p>
    <w:p w14:paraId="09CDC2B6" w14:textId="77777777" w:rsidR="009A7FB1" w:rsidRPr="00206D49" w:rsidRDefault="009A7FB1" w:rsidP="009A7FB1">
      <w:pPr>
        <w:spacing w:before="110"/>
        <w:ind w:left="380"/>
        <w:rPr>
          <w:rFonts w:ascii="Tahoma" w:hAnsi="Tahoma" w:cs="Tahoma"/>
          <w:sz w:val="36"/>
        </w:rPr>
      </w:pPr>
      <w:r w:rsidRPr="00206D49">
        <w:rPr>
          <w:rFonts w:ascii="Tahoma" w:hAnsi="Tahoma" w:cs="Tahoma"/>
          <w:sz w:val="36"/>
        </w:rPr>
        <w:lastRenderedPageBreak/>
        <w:t>School Risk Assessment for Child Missing Education</w:t>
      </w:r>
    </w:p>
    <w:tbl>
      <w:tblPr>
        <w:tblpPr w:leftFromText="180" w:rightFromText="180" w:vertAnchor="text" w:horzAnchor="margin" w:tblpY="1434"/>
        <w:tblW w:w="9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1"/>
        <w:gridCol w:w="641"/>
        <w:gridCol w:w="96"/>
        <w:gridCol w:w="169"/>
        <w:gridCol w:w="3115"/>
      </w:tblGrid>
      <w:tr w:rsidR="00F34AC5" w:rsidRPr="00206D49" w14:paraId="1E44943E" w14:textId="77777777" w:rsidTr="00F34AC5">
        <w:trPr>
          <w:trHeight w:val="480"/>
        </w:trPr>
        <w:tc>
          <w:tcPr>
            <w:tcW w:w="5241" w:type="dxa"/>
            <w:shd w:val="clear" w:color="auto" w:fill="DDD9C3"/>
          </w:tcPr>
          <w:p w14:paraId="35B36954" w14:textId="77777777" w:rsidR="00F34AC5" w:rsidRPr="00206D49" w:rsidRDefault="00F34AC5" w:rsidP="00F34AC5">
            <w:pPr>
              <w:pStyle w:val="TableParagraph"/>
              <w:spacing w:before="128"/>
              <w:ind w:left="110"/>
              <w:rPr>
                <w:rFonts w:ascii="Tahoma" w:hAnsi="Tahoma" w:cs="Tahoma"/>
                <w:b/>
                <w:sz w:val="20"/>
              </w:rPr>
            </w:pPr>
            <w:r w:rsidRPr="00206D49">
              <w:rPr>
                <w:rFonts w:ascii="Tahoma" w:hAnsi="Tahoma" w:cs="Tahoma"/>
                <w:b/>
                <w:sz w:val="20"/>
              </w:rPr>
              <w:t>Criteria</w:t>
            </w:r>
          </w:p>
        </w:tc>
        <w:tc>
          <w:tcPr>
            <w:tcW w:w="641" w:type="dxa"/>
            <w:shd w:val="clear" w:color="auto" w:fill="DDD9C3"/>
          </w:tcPr>
          <w:p w14:paraId="3EDC919C" w14:textId="77777777" w:rsidR="00F34AC5" w:rsidRPr="00206D49" w:rsidRDefault="00F34AC5" w:rsidP="00F34AC5">
            <w:pPr>
              <w:pStyle w:val="TableParagraph"/>
              <w:spacing w:before="128"/>
              <w:ind w:left="69"/>
              <w:rPr>
                <w:rFonts w:ascii="Tahoma" w:hAnsi="Tahoma" w:cs="Tahoma"/>
                <w:b/>
                <w:sz w:val="20"/>
              </w:rPr>
            </w:pPr>
            <w:r w:rsidRPr="00206D49">
              <w:rPr>
                <w:rFonts w:ascii="Tahoma" w:hAnsi="Tahoma" w:cs="Tahoma"/>
                <w:b/>
                <w:sz w:val="20"/>
              </w:rPr>
              <w:t>Risk</w:t>
            </w:r>
          </w:p>
        </w:tc>
        <w:tc>
          <w:tcPr>
            <w:tcW w:w="96" w:type="dxa"/>
            <w:tcBorders>
              <w:right w:val="nil"/>
            </w:tcBorders>
          </w:tcPr>
          <w:p w14:paraId="2ECADC33" w14:textId="77777777" w:rsidR="00F34AC5" w:rsidRPr="00206D49" w:rsidRDefault="00F34AC5" w:rsidP="00F34AC5">
            <w:pPr>
              <w:pStyle w:val="TableParagraph"/>
              <w:rPr>
                <w:rFonts w:ascii="Tahoma" w:hAnsi="Tahoma" w:cs="Tahoma"/>
                <w:sz w:val="20"/>
              </w:rPr>
            </w:pPr>
          </w:p>
        </w:tc>
        <w:tc>
          <w:tcPr>
            <w:tcW w:w="3284" w:type="dxa"/>
            <w:gridSpan w:val="2"/>
            <w:tcBorders>
              <w:left w:val="nil"/>
            </w:tcBorders>
            <w:shd w:val="clear" w:color="auto" w:fill="DDD9C3"/>
          </w:tcPr>
          <w:p w14:paraId="376E51CA" w14:textId="77777777" w:rsidR="00F34AC5" w:rsidRPr="00206D49" w:rsidRDefault="00F34AC5" w:rsidP="00F34AC5">
            <w:pPr>
              <w:pStyle w:val="TableParagraph"/>
              <w:spacing w:before="128"/>
              <w:ind w:left="4"/>
              <w:rPr>
                <w:rFonts w:ascii="Tahoma" w:hAnsi="Tahoma" w:cs="Tahoma"/>
                <w:b/>
                <w:sz w:val="20"/>
              </w:rPr>
            </w:pPr>
            <w:r w:rsidRPr="00206D49">
              <w:rPr>
                <w:rFonts w:ascii="Tahoma" w:hAnsi="Tahoma" w:cs="Tahoma"/>
                <w:b/>
                <w:sz w:val="20"/>
              </w:rPr>
              <w:t>Action</w:t>
            </w:r>
          </w:p>
        </w:tc>
      </w:tr>
      <w:tr w:rsidR="00F34AC5" w:rsidRPr="00206D49" w14:paraId="444798C3" w14:textId="77777777" w:rsidTr="00F34AC5">
        <w:trPr>
          <w:trHeight w:val="300"/>
        </w:trPr>
        <w:tc>
          <w:tcPr>
            <w:tcW w:w="5241" w:type="dxa"/>
            <w:tcBorders>
              <w:bottom w:val="nil"/>
            </w:tcBorders>
          </w:tcPr>
          <w:p w14:paraId="47F7CA8A" w14:textId="77777777" w:rsidR="00F34AC5" w:rsidRPr="00206D49" w:rsidRDefault="00F34AC5" w:rsidP="00F34AC5">
            <w:pPr>
              <w:pStyle w:val="TableParagraph"/>
              <w:spacing w:before="61" w:line="231" w:lineRule="exact"/>
              <w:ind w:left="110"/>
              <w:rPr>
                <w:rFonts w:ascii="Tahoma" w:hAnsi="Tahoma" w:cs="Tahoma"/>
                <w:sz w:val="20"/>
              </w:rPr>
            </w:pPr>
            <w:r w:rsidRPr="00206D49">
              <w:rPr>
                <w:rFonts w:ascii="Tahoma" w:hAnsi="Tahoma" w:cs="Tahoma"/>
                <w:sz w:val="20"/>
              </w:rPr>
              <w:t>Is there good reason to believe that the child may be the</w:t>
            </w:r>
          </w:p>
        </w:tc>
        <w:tc>
          <w:tcPr>
            <w:tcW w:w="641" w:type="dxa"/>
            <w:vMerge w:val="restart"/>
            <w:shd w:val="clear" w:color="auto" w:fill="D86B77" w:themeFill="accent2" w:themeFillTint="99"/>
          </w:tcPr>
          <w:p w14:paraId="0821FCEF" w14:textId="77777777" w:rsidR="00F34AC5" w:rsidRPr="00206D49" w:rsidRDefault="00F34AC5" w:rsidP="00F34AC5">
            <w:pPr>
              <w:pStyle w:val="TableParagraph"/>
              <w:rPr>
                <w:rFonts w:ascii="Tahoma" w:hAnsi="Tahoma" w:cs="Tahoma"/>
                <w:sz w:val="20"/>
              </w:rPr>
            </w:pPr>
          </w:p>
        </w:tc>
        <w:tc>
          <w:tcPr>
            <w:tcW w:w="96" w:type="dxa"/>
            <w:tcBorders>
              <w:bottom w:val="nil"/>
              <w:right w:val="nil"/>
            </w:tcBorders>
          </w:tcPr>
          <w:p w14:paraId="1AF10669" w14:textId="77777777" w:rsidR="00F34AC5" w:rsidRPr="00206D49" w:rsidRDefault="00F34AC5" w:rsidP="00F34AC5">
            <w:pPr>
              <w:pStyle w:val="TableParagraph"/>
              <w:rPr>
                <w:rFonts w:ascii="Tahoma" w:hAnsi="Tahoma" w:cs="Tahoma"/>
                <w:sz w:val="20"/>
              </w:rPr>
            </w:pPr>
          </w:p>
        </w:tc>
        <w:tc>
          <w:tcPr>
            <w:tcW w:w="3284" w:type="dxa"/>
            <w:gridSpan w:val="2"/>
            <w:tcBorders>
              <w:left w:val="nil"/>
              <w:bottom w:val="nil"/>
            </w:tcBorders>
          </w:tcPr>
          <w:p w14:paraId="2B8FBCB8" w14:textId="77777777" w:rsidR="00F34AC5" w:rsidRPr="00206D49" w:rsidRDefault="00F34AC5" w:rsidP="00F34AC5">
            <w:pPr>
              <w:pStyle w:val="TableParagraph"/>
              <w:rPr>
                <w:rFonts w:ascii="Tahoma" w:hAnsi="Tahoma" w:cs="Tahoma"/>
                <w:sz w:val="20"/>
              </w:rPr>
            </w:pPr>
          </w:p>
        </w:tc>
      </w:tr>
      <w:tr w:rsidR="00F34AC5" w:rsidRPr="00206D49" w14:paraId="3B291CE0" w14:textId="77777777" w:rsidTr="00F34AC5">
        <w:trPr>
          <w:trHeight w:val="260"/>
        </w:trPr>
        <w:tc>
          <w:tcPr>
            <w:tcW w:w="5241" w:type="dxa"/>
            <w:tcBorders>
              <w:top w:val="nil"/>
            </w:tcBorders>
          </w:tcPr>
          <w:p w14:paraId="09BC5A58" w14:textId="77777777" w:rsidR="00F34AC5" w:rsidRPr="00206D49" w:rsidRDefault="00F34AC5" w:rsidP="00F34AC5">
            <w:pPr>
              <w:pStyle w:val="TableParagraph"/>
              <w:spacing w:line="214" w:lineRule="exact"/>
              <w:ind w:left="110"/>
              <w:rPr>
                <w:rFonts w:ascii="Tahoma" w:hAnsi="Tahoma" w:cs="Tahoma"/>
                <w:sz w:val="20"/>
              </w:rPr>
            </w:pPr>
            <w:proofErr w:type="gramStart"/>
            <w:r w:rsidRPr="00206D49">
              <w:rPr>
                <w:rFonts w:ascii="Tahoma" w:hAnsi="Tahoma" w:cs="Tahoma"/>
                <w:sz w:val="20"/>
              </w:rPr>
              <w:t>victim</w:t>
            </w:r>
            <w:proofErr w:type="gramEnd"/>
            <w:r w:rsidRPr="00206D49">
              <w:rPr>
                <w:rFonts w:ascii="Tahoma" w:hAnsi="Tahoma" w:cs="Tahoma"/>
                <w:sz w:val="20"/>
              </w:rPr>
              <w:t xml:space="preserve"> of crime?</w:t>
            </w:r>
          </w:p>
        </w:tc>
        <w:tc>
          <w:tcPr>
            <w:tcW w:w="641" w:type="dxa"/>
            <w:vMerge/>
            <w:tcBorders>
              <w:top w:val="nil"/>
            </w:tcBorders>
            <w:shd w:val="clear" w:color="auto" w:fill="D86B77" w:themeFill="accent2" w:themeFillTint="99"/>
          </w:tcPr>
          <w:p w14:paraId="19E28BDB" w14:textId="77777777" w:rsidR="00F34AC5" w:rsidRPr="00206D49" w:rsidRDefault="00F34AC5" w:rsidP="00F34AC5">
            <w:pPr>
              <w:rPr>
                <w:rFonts w:ascii="Tahoma" w:hAnsi="Tahoma" w:cs="Tahoma"/>
                <w:sz w:val="2"/>
                <w:szCs w:val="2"/>
              </w:rPr>
            </w:pPr>
          </w:p>
        </w:tc>
        <w:tc>
          <w:tcPr>
            <w:tcW w:w="96" w:type="dxa"/>
            <w:tcBorders>
              <w:top w:val="nil"/>
              <w:bottom w:val="nil"/>
              <w:right w:val="nil"/>
            </w:tcBorders>
          </w:tcPr>
          <w:p w14:paraId="231C18A4" w14:textId="77777777" w:rsidR="00F34AC5" w:rsidRPr="00206D49" w:rsidRDefault="00F34AC5" w:rsidP="00F34AC5">
            <w:pPr>
              <w:pStyle w:val="TableParagraph"/>
              <w:rPr>
                <w:rFonts w:ascii="Tahoma" w:hAnsi="Tahoma" w:cs="Tahoma"/>
                <w:sz w:val="20"/>
              </w:rPr>
            </w:pPr>
          </w:p>
        </w:tc>
        <w:tc>
          <w:tcPr>
            <w:tcW w:w="3284" w:type="dxa"/>
            <w:gridSpan w:val="2"/>
            <w:tcBorders>
              <w:top w:val="nil"/>
              <w:left w:val="nil"/>
              <w:bottom w:val="nil"/>
            </w:tcBorders>
          </w:tcPr>
          <w:p w14:paraId="07EA1B61" w14:textId="77777777" w:rsidR="00F34AC5" w:rsidRPr="00206D49" w:rsidRDefault="00F34AC5" w:rsidP="00F34AC5">
            <w:pPr>
              <w:pStyle w:val="TableParagraph"/>
              <w:rPr>
                <w:rFonts w:ascii="Tahoma" w:hAnsi="Tahoma" w:cs="Tahoma"/>
                <w:sz w:val="20"/>
              </w:rPr>
            </w:pPr>
          </w:p>
        </w:tc>
      </w:tr>
      <w:tr w:rsidR="00F34AC5" w:rsidRPr="00206D49" w14:paraId="77D20AFF" w14:textId="77777777" w:rsidTr="00F34AC5">
        <w:trPr>
          <w:trHeight w:val="340"/>
        </w:trPr>
        <w:tc>
          <w:tcPr>
            <w:tcW w:w="5241" w:type="dxa"/>
          </w:tcPr>
          <w:p w14:paraId="33457F8A" w14:textId="77777777" w:rsidR="00F34AC5" w:rsidRPr="00206D49" w:rsidRDefault="00F34AC5" w:rsidP="00F34AC5">
            <w:pPr>
              <w:pStyle w:val="TableParagraph"/>
              <w:spacing w:before="49"/>
              <w:ind w:left="110"/>
              <w:rPr>
                <w:rFonts w:ascii="Tahoma" w:hAnsi="Tahoma" w:cs="Tahoma"/>
                <w:sz w:val="20"/>
              </w:rPr>
            </w:pPr>
            <w:r w:rsidRPr="00206D49">
              <w:rPr>
                <w:rFonts w:ascii="Tahoma" w:hAnsi="Tahoma" w:cs="Tahoma"/>
                <w:sz w:val="20"/>
              </w:rPr>
              <w:t>Does the child have a formal child protection plan?</w:t>
            </w:r>
          </w:p>
        </w:tc>
        <w:tc>
          <w:tcPr>
            <w:tcW w:w="641" w:type="dxa"/>
            <w:shd w:val="clear" w:color="auto" w:fill="D86B77" w:themeFill="accent2" w:themeFillTint="99"/>
          </w:tcPr>
          <w:p w14:paraId="0C3A9386" w14:textId="77777777" w:rsidR="00F34AC5" w:rsidRPr="00206D49" w:rsidRDefault="00F34AC5" w:rsidP="00F34AC5">
            <w:pPr>
              <w:pStyle w:val="TableParagraph"/>
              <w:rPr>
                <w:rFonts w:ascii="Tahoma" w:hAnsi="Tahoma" w:cs="Tahoma"/>
                <w:sz w:val="20"/>
              </w:rPr>
            </w:pPr>
          </w:p>
        </w:tc>
        <w:tc>
          <w:tcPr>
            <w:tcW w:w="96" w:type="dxa"/>
            <w:tcBorders>
              <w:top w:val="nil"/>
              <w:bottom w:val="nil"/>
              <w:right w:val="nil"/>
            </w:tcBorders>
          </w:tcPr>
          <w:p w14:paraId="3E3A2C9C" w14:textId="77777777" w:rsidR="00F34AC5" w:rsidRPr="00206D49" w:rsidRDefault="00F34AC5" w:rsidP="00F34AC5">
            <w:pPr>
              <w:pStyle w:val="TableParagraph"/>
              <w:rPr>
                <w:rFonts w:ascii="Tahoma" w:hAnsi="Tahoma" w:cs="Tahoma"/>
                <w:sz w:val="20"/>
              </w:rPr>
            </w:pPr>
          </w:p>
        </w:tc>
        <w:tc>
          <w:tcPr>
            <w:tcW w:w="3284" w:type="dxa"/>
            <w:gridSpan w:val="2"/>
            <w:tcBorders>
              <w:top w:val="nil"/>
              <w:left w:val="nil"/>
              <w:bottom w:val="nil"/>
            </w:tcBorders>
          </w:tcPr>
          <w:p w14:paraId="58CE2799" w14:textId="77777777" w:rsidR="00F34AC5" w:rsidRPr="00206D49" w:rsidRDefault="00F34AC5" w:rsidP="00F34AC5">
            <w:pPr>
              <w:pStyle w:val="TableParagraph"/>
              <w:rPr>
                <w:rFonts w:ascii="Tahoma" w:hAnsi="Tahoma" w:cs="Tahoma"/>
                <w:sz w:val="20"/>
              </w:rPr>
            </w:pPr>
          </w:p>
        </w:tc>
      </w:tr>
      <w:tr w:rsidR="00F34AC5" w:rsidRPr="00206D49" w14:paraId="73C70CB4" w14:textId="77777777" w:rsidTr="00F34AC5">
        <w:trPr>
          <w:trHeight w:val="340"/>
        </w:trPr>
        <w:tc>
          <w:tcPr>
            <w:tcW w:w="5241" w:type="dxa"/>
          </w:tcPr>
          <w:p w14:paraId="4FFCC07D" w14:textId="77777777" w:rsidR="00F34AC5" w:rsidRPr="00206D49" w:rsidRDefault="00F34AC5" w:rsidP="00F34AC5">
            <w:pPr>
              <w:pStyle w:val="TableParagraph"/>
              <w:spacing w:before="49"/>
              <w:ind w:left="110"/>
              <w:rPr>
                <w:rFonts w:ascii="Tahoma" w:hAnsi="Tahoma" w:cs="Tahoma"/>
                <w:sz w:val="20"/>
              </w:rPr>
            </w:pPr>
            <w:r w:rsidRPr="00206D49">
              <w:rPr>
                <w:rFonts w:ascii="Tahoma" w:hAnsi="Tahoma" w:cs="Tahoma"/>
                <w:sz w:val="20"/>
              </w:rPr>
              <w:t>Is the child in care i.e. looked after by the local authority?</w:t>
            </w:r>
          </w:p>
        </w:tc>
        <w:tc>
          <w:tcPr>
            <w:tcW w:w="641" w:type="dxa"/>
            <w:shd w:val="clear" w:color="auto" w:fill="D86B77" w:themeFill="accent2" w:themeFillTint="99"/>
          </w:tcPr>
          <w:p w14:paraId="2E714BF6" w14:textId="77777777" w:rsidR="00F34AC5" w:rsidRPr="00206D49" w:rsidRDefault="00F34AC5" w:rsidP="00F34AC5">
            <w:pPr>
              <w:pStyle w:val="TableParagraph"/>
              <w:rPr>
                <w:rFonts w:ascii="Tahoma" w:hAnsi="Tahoma" w:cs="Tahoma"/>
                <w:sz w:val="20"/>
              </w:rPr>
            </w:pPr>
          </w:p>
        </w:tc>
        <w:tc>
          <w:tcPr>
            <w:tcW w:w="96" w:type="dxa"/>
            <w:tcBorders>
              <w:top w:val="nil"/>
              <w:bottom w:val="nil"/>
              <w:right w:val="nil"/>
            </w:tcBorders>
          </w:tcPr>
          <w:p w14:paraId="4B7BD9F5" w14:textId="77777777" w:rsidR="00F34AC5" w:rsidRPr="00206D49" w:rsidRDefault="00F34AC5" w:rsidP="00F34AC5">
            <w:pPr>
              <w:pStyle w:val="TableParagraph"/>
              <w:rPr>
                <w:rFonts w:ascii="Tahoma" w:hAnsi="Tahoma" w:cs="Tahoma"/>
                <w:sz w:val="20"/>
              </w:rPr>
            </w:pPr>
          </w:p>
        </w:tc>
        <w:tc>
          <w:tcPr>
            <w:tcW w:w="3284" w:type="dxa"/>
            <w:gridSpan w:val="2"/>
            <w:tcBorders>
              <w:top w:val="nil"/>
              <w:left w:val="nil"/>
              <w:bottom w:val="nil"/>
            </w:tcBorders>
          </w:tcPr>
          <w:p w14:paraId="696571AE" w14:textId="77777777" w:rsidR="00F34AC5" w:rsidRPr="00206D49" w:rsidRDefault="00F34AC5" w:rsidP="00F34AC5">
            <w:pPr>
              <w:pStyle w:val="TableParagraph"/>
              <w:rPr>
                <w:rFonts w:ascii="Tahoma" w:hAnsi="Tahoma" w:cs="Tahoma"/>
                <w:sz w:val="20"/>
              </w:rPr>
            </w:pPr>
          </w:p>
        </w:tc>
      </w:tr>
      <w:tr w:rsidR="00F34AC5" w:rsidRPr="00206D49" w14:paraId="5CCC6305" w14:textId="77777777" w:rsidTr="00F34AC5">
        <w:trPr>
          <w:trHeight w:val="300"/>
        </w:trPr>
        <w:tc>
          <w:tcPr>
            <w:tcW w:w="5241" w:type="dxa"/>
            <w:tcBorders>
              <w:bottom w:val="nil"/>
            </w:tcBorders>
          </w:tcPr>
          <w:p w14:paraId="363F5631" w14:textId="77777777" w:rsidR="00F34AC5" w:rsidRPr="00206D49" w:rsidRDefault="00F34AC5" w:rsidP="00F34AC5">
            <w:pPr>
              <w:pStyle w:val="TableParagraph"/>
              <w:spacing w:before="49" w:line="233" w:lineRule="exact"/>
              <w:ind w:left="110"/>
              <w:rPr>
                <w:rFonts w:ascii="Tahoma" w:hAnsi="Tahoma" w:cs="Tahoma"/>
                <w:sz w:val="20"/>
              </w:rPr>
            </w:pPr>
            <w:r w:rsidRPr="00206D49">
              <w:rPr>
                <w:rFonts w:ascii="Tahoma" w:hAnsi="Tahoma" w:cs="Tahoma"/>
                <w:sz w:val="20"/>
              </w:rPr>
              <w:t>Is the planned or current LA children’s social care or LA</w:t>
            </w:r>
          </w:p>
        </w:tc>
        <w:tc>
          <w:tcPr>
            <w:tcW w:w="641" w:type="dxa"/>
            <w:vMerge w:val="restart"/>
            <w:shd w:val="clear" w:color="auto" w:fill="D86B77" w:themeFill="accent2" w:themeFillTint="99"/>
          </w:tcPr>
          <w:p w14:paraId="36DA78EF" w14:textId="77777777" w:rsidR="00F34AC5" w:rsidRPr="00206D49" w:rsidRDefault="00F34AC5" w:rsidP="00F34AC5">
            <w:pPr>
              <w:pStyle w:val="TableParagraph"/>
              <w:rPr>
                <w:rFonts w:ascii="Tahoma" w:hAnsi="Tahoma" w:cs="Tahoma"/>
                <w:sz w:val="20"/>
              </w:rPr>
            </w:pPr>
          </w:p>
        </w:tc>
        <w:tc>
          <w:tcPr>
            <w:tcW w:w="96" w:type="dxa"/>
            <w:tcBorders>
              <w:top w:val="nil"/>
              <w:bottom w:val="nil"/>
              <w:right w:val="nil"/>
            </w:tcBorders>
          </w:tcPr>
          <w:p w14:paraId="765E2836" w14:textId="77777777" w:rsidR="00F34AC5" w:rsidRPr="00206D49" w:rsidRDefault="00F34AC5" w:rsidP="00F34AC5">
            <w:pPr>
              <w:pStyle w:val="TableParagraph"/>
              <w:rPr>
                <w:rFonts w:ascii="Tahoma" w:hAnsi="Tahoma" w:cs="Tahoma"/>
                <w:sz w:val="20"/>
              </w:rPr>
            </w:pPr>
          </w:p>
        </w:tc>
        <w:tc>
          <w:tcPr>
            <w:tcW w:w="3284" w:type="dxa"/>
            <w:gridSpan w:val="2"/>
            <w:tcBorders>
              <w:top w:val="nil"/>
              <w:left w:val="nil"/>
              <w:bottom w:val="nil"/>
            </w:tcBorders>
          </w:tcPr>
          <w:p w14:paraId="15399316" w14:textId="77777777" w:rsidR="00F34AC5" w:rsidRPr="00206D49" w:rsidRDefault="00F34AC5" w:rsidP="00F34AC5">
            <w:pPr>
              <w:pStyle w:val="TableParagraph"/>
              <w:rPr>
                <w:rFonts w:ascii="Tahoma" w:hAnsi="Tahoma" w:cs="Tahoma"/>
                <w:sz w:val="20"/>
              </w:rPr>
            </w:pPr>
          </w:p>
        </w:tc>
      </w:tr>
      <w:tr w:rsidR="00F34AC5" w:rsidRPr="00206D49" w14:paraId="7D06EC66" w14:textId="77777777" w:rsidTr="00F34AC5">
        <w:trPr>
          <w:trHeight w:val="220"/>
        </w:trPr>
        <w:tc>
          <w:tcPr>
            <w:tcW w:w="5241" w:type="dxa"/>
            <w:tcBorders>
              <w:top w:val="nil"/>
              <w:bottom w:val="nil"/>
            </w:tcBorders>
          </w:tcPr>
          <w:p w14:paraId="27FFA137" w14:textId="77777777" w:rsidR="00F34AC5" w:rsidRPr="00206D49" w:rsidRDefault="00F34AC5" w:rsidP="00F34AC5">
            <w:pPr>
              <w:pStyle w:val="TableParagraph"/>
              <w:spacing w:line="203" w:lineRule="exact"/>
              <w:ind w:left="110"/>
              <w:rPr>
                <w:rFonts w:ascii="Tahoma" w:hAnsi="Tahoma" w:cs="Tahoma"/>
                <w:sz w:val="20"/>
              </w:rPr>
            </w:pPr>
            <w:proofErr w:type="gramStart"/>
            <w:r w:rsidRPr="00206D49">
              <w:rPr>
                <w:rFonts w:ascii="Tahoma" w:hAnsi="Tahoma" w:cs="Tahoma"/>
                <w:sz w:val="20"/>
              </w:rPr>
              <w:t>adults</w:t>
            </w:r>
            <w:proofErr w:type="gramEnd"/>
            <w:r w:rsidRPr="00206D49">
              <w:rPr>
                <w:rFonts w:ascii="Tahoma" w:hAnsi="Tahoma" w:cs="Tahoma"/>
                <w:sz w:val="20"/>
              </w:rPr>
              <w:t>’ social care services involved? e.g. section 47 enquiry about to start</w:t>
            </w:r>
          </w:p>
        </w:tc>
        <w:tc>
          <w:tcPr>
            <w:tcW w:w="641" w:type="dxa"/>
            <w:vMerge/>
            <w:tcBorders>
              <w:top w:val="nil"/>
            </w:tcBorders>
            <w:shd w:val="clear" w:color="auto" w:fill="D86B77" w:themeFill="accent2" w:themeFillTint="99"/>
          </w:tcPr>
          <w:p w14:paraId="14D89220" w14:textId="77777777" w:rsidR="00F34AC5" w:rsidRPr="00206D49" w:rsidRDefault="00F34AC5" w:rsidP="00F34AC5">
            <w:pPr>
              <w:rPr>
                <w:rFonts w:ascii="Tahoma" w:hAnsi="Tahoma" w:cs="Tahoma"/>
                <w:sz w:val="2"/>
                <w:szCs w:val="2"/>
              </w:rPr>
            </w:pPr>
          </w:p>
        </w:tc>
        <w:tc>
          <w:tcPr>
            <w:tcW w:w="96" w:type="dxa"/>
            <w:tcBorders>
              <w:top w:val="nil"/>
              <w:bottom w:val="nil"/>
              <w:right w:val="nil"/>
            </w:tcBorders>
          </w:tcPr>
          <w:p w14:paraId="536A929E" w14:textId="77777777" w:rsidR="00F34AC5" w:rsidRPr="00206D49" w:rsidRDefault="00F34AC5" w:rsidP="00F34AC5">
            <w:pPr>
              <w:pStyle w:val="TableParagraph"/>
              <w:rPr>
                <w:rFonts w:ascii="Tahoma" w:hAnsi="Tahoma" w:cs="Tahoma"/>
                <w:sz w:val="14"/>
              </w:rPr>
            </w:pPr>
          </w:p>
        </w:tc>
        <w:tc>
          <w:tcPr>
            <w:tcW w:w="3284" w:type="dxa"/>
            <w:gridSpan w:val="2"/>
            <w:tcBorders>
              <w:top w:val="nil"/>
              <w:left w:val="nil"/>
              <w:bottom w:val="nil"/>
            </w:tcBorders>
          </w:tcPr>
          <w:p w14:paraId="3A878BB2" w14:textId="77777777" w:rsidR="00F34AC5" w:rsidRPr="00206D49" w:rsidRDefault="00F34AC5" w:rsidP="00F34AC5">
            <w:pPr>
              <w:pStyle w:val="TableParagraph"/>
              <w:spacing w:line="203" w:lineRule="exact"/>
              <w:ind w:left="4"/>
              <w:rPr>
                <w:rFonts w:ascii="Tahoma" w:hAnsi="Tahoma" w:cs="Tahoma"/>
                <w:sz w:val="20"/>
              </w:rPr>
            </w:pPr>
            <w:r w:rsidRPr="00206D49">
              <w:rPr>
                <w:rFonts w:ascii="Tahoma" w:hAnsi="Tahoma" w:cs="Tahoma"/>
                <w:sz w:val="20"/>
              </w:rPr>
              <w:t>Inform Police and/or children’s social</w:t>
            </w:r>
          </w:p>
        </w:tc>
      </w:tr>
      <w:tr w:rsidR="00F34AC5" w:rsidRPr="00206D49" w14:paraId="090F977B" w14:textId="77777777" w:rsidTr="00F34AC5">
        <w:trPr>
          <w:trHeight w:val="36"/>
        </w:trPr>
        <w:tc>
          <w:tcPr>
            <w:tcW w:w="5241" w:type="dxa"/>
            <w:tcBorders>
              <w:top w:val="nil"/>
            </w:tcBorders>
          </w:tcPr>
          <w:p w14:paraId="0DA802DD" w14:textId="77777777" w:rsidR="00F34AC5" w:rsidRPr="00206D49" w:rsidRDefault="00F34AC5" w:rsidP="00F34AC5">
            <w:pPr>
              <w:pStyle w:val="TableParagraph"/>
              <w:spacing w:line="214" w:lineRule="exact"/>
              <w:rPr>
                <w:rFonts w:ascii="Tahoma" w:hAnsi="Tahoma" w:cs="Tahoma"/>
                <w:sz w:val="20"/>
              </w:rPr>
            </w:pPr>
          </w:p>
        </w:tc>
        <w:tc>
          <w:tcPr>
            <w:tcW w:w="641" w:type="dxa"/>
            <w:vMerge/>
            <w:tcBorders>
              <w:top w:val="nil"/>
            </w:tcBorders>
            <w:shd w:val="clear" w:color="auto" w:fill="D86B77" w:themeFill="accent2" w:themeFillTint="99"/>
          </w:tcPr>
          <w:p w14:paraId="01828ADE" w14:textId="77777777" w:rsidR="00F34AC5" w:rsidRPr="00206D49" w:rsidRDefault="00F34AC5" w:rsidP="00F34AC5">
            <w:pPr>
              <w:rPr>
                <w:rFonts w:ascii="Tahoma" w:hAnsi="Tahoma" w:cs="Tahoma"/>
                <w:sz w:val="2"/>
                <w:szCs w:val="2"/>
              </w:rPr>
            </w:pPr>
          </w:p>
        </w:tc>
        <w:tc>
          <w:tcPr>
            <w:tcW w:w="96" w:type="dxa"/>
            <w:tcBorders>
              <w:top w:val="nil"/>
              <w:bottom w:val="nil"/>
              <w:right w:val="nil"/>
            </w:tcBorders>
          </w:tcPr>
          <w:p w14:paraId="08160B11" w14:textId="77777777" w:rsidR="00F34AC5" w:rsidRPr="00206D49" w:rsidRDefault="00F34AC5" w:rsidP="00F34AC5">
            <w:pPr>
              <w:pStyle w:val="TableParagraph"/>
              <w:rPr>
                <w:rFonts w:ascii="Tahoma" w:hAnsi="Tahoma" w:cs="Tahoma"/>
                <w:sz w:val="20"/>
              </w:rPr>
            </w:pPr>
          </w:p>
        </w:tc>
        <w:tc>
          <w:tcPr>
            <w:tcW w:w="3284" w:type="dxa"/>
            <w:gridSpan w:val="2"/>
            <w:tcBorders>
              <w:top w:val="nil"/>
              <w:left w:val="nil"/>
              <w:bottom w:val="nil"/>
            </w:tcBorders>
          </w:tcPr>
          <w:p w14:paraId="50B3494B" w14:textId="77777777" w:rsidR="00F34AC5" w:rsidRPr="00206D49" w:rsidRDefault="00F34AC5" w:rsidP="00F34AC5">
            <w:pPr>
              <w:pStyle w:val="TableParagraph"/>
              <w:spacing w:line="214" w:lineRule="exact"/>
              <w:ind w:left="4"/>
              <w:rPr>
                <w:rFonts w:ascii="Tahoma" w:hAnsi="Tahoma" w:cs="Tahoma"/>
                <w:sz w:val="20"/>
              </w:rPr>
            </w:pPr>
            <w:r w:rsidRPr="00206D49">
              <w:rPr>
                <w:rFonts w:ascii="Tahoma" w:hAnsi="Tahoma" w:cs="Tahoma"/>
                <w:sz w:val="20"/>
              </w:rPr>
              <w:t>care immediately</w:t>
            </w:r>
          </w:p>
        </w:tc>
      </w:tr>
      <w:tr w:rsidR="00F34AC5" w:rsidRPr="00206D49" w14:paraId="7C821EF0" w14:textId="77777777" w:rsidTr="00F34AC5">
        <w:trPr>
          <w:trHeight w:val="300"/>
        </w:trPr>
        <w:tc>
          <w:tcPr>
            <w:tcW w:w="5241" w:type="dxa"/>
            <w:tcBorders>
              <w:bottom w:val="nil"/>
            </w:tcBorders>
          </w:tcPr>
          <w:p w14:paraId="36330195" w14:textId="77777777" w:rsidR="00F34AC5" w:rsidRPr="00206D49" w:rsidRDefault="00F34AC5" w:rsidP="00F34AC5">
            <w:pPr>
              <w:pStyle w:val="TableParagraph"/>
              <w:spacing w:before="49" w:line="233" w:lineRule="exact"/>
              <w:ind w:left="110"/>
              <w:rPr>
                <w:rFonts w:ascii="Tahoma" w:hAnsi="Tahoma" w:cs="Tahoma"/>
                <w:sz w:val="20"/>
              </w:rPr>
            </w:pPr>
            <w:r w:rsidRPr="00206D49">
              <w:rPr>
                <w:rFonts w:ascii="Tahoma" w:hAnsi="Tahoma" w:cs="Tahoma"/>
                <w:sz w:val="20"/>
              </w:rPr>
              <w:t>Is there a person present in or visiting the family who poses</w:t>
            </w:r>
          </w:p>
        </w:tc>
        <w:tc>
          <w:tcPr>
            <w:tcW w:w="641" w:type="dxa"/>
            <w:vMerge w:val="restart"/>
            <w:shd w:val="clear" w:color="auto" w:fill="D86B77" w:themeFill="accent2" w:themeFillTint="99"/>
          </w:tcPr>
          <w:p w14:paraId="5DD077EF" w14:textId="77777777" w:rsidR="00F34AC5" w:rsidRPr="00206D49" w:rsidRDefault="00F34AC5" w:rsidP="00F34AC5">
            <w:pPr>
              <w:pStyle w:val="TableParagraph"/>
              <w:rPr>
                <w:rFonts w:ascii="Tahoma" w:hAnsi="Tahoma" w:cs="Tahoma"/>
                <w:sz w:val="20"/>
              </w:rPr>
            </w:pPr>
          </w:p>
        </w:tc>
        <w:tc>
          <w:tcPr>
            <w:tcW w:w="96" w:type="dxa"/>
            <w:tcBorders>
              <w:top w:val="nil"/>
              <w:bottom w:val="nil"/>
              <w:right w:val="nil"/>
            </w:tcBorders>
          </w:tcPr>
          <w:p w14:paraId="2195FE9E" w14:textId="77777777" w:rsidR="00F34AC5" w:rsidRPr="00206D49" w:rsidRDefault="00F34AC5" w:rsidP="00F34AC5">
            <w:pPr>
              <w:pStyle w:val="TableParagraph"/>
              <w:rPr>
                <w:rFonts w:ascii="Tahoma" w:hAnsi="Tahoma" w:cs="Tahoma"/>
                <w:sz w:val="20"/>
              </w:rPr>
            </w:pPr>
          </w:p>
        </w:tc>
        <w:tc>
          <w:tcPr>
            <w:tcW w:w="3284" w:type="dxa"/>
            <w:gridSpan w:val="2"/>
            <w:tcBorders>
              <w:top w:val="nil"/>
              <w:left w:val="nil"/>
              <w:bottom w:val="nil"/>
            </w:tcBorders>
          </w:tcPr>
          <w:p w14:paraId="1255B15E" w14:textId="77777777" w:rsidR="00F34AC5" w:rsidRPr="00206D49" w:rsidRDefault="00F34AC5" w:rsidP="00F34AC5">
            <w:pPr>
              <w:pStyle w:val="TableParagraph"/>
              <w:rPr>
                <w:rFonts w:ascii="Tahoma" w:hAnsi="Tahoma" w:cs="Tahoma"/>
                <w:sz w:val="20"/>
              </w:rPr>
            </w:pPr>
          </w:p>
        </w:tc>
      </w:tr>
      <w:tr w:rsidR="00F34AC5" w:rsidRPr="00206D49" w14:paraId="12CBBA06" w14:textId="77777777" w:rsidTr="00F34AC5">
        <w:trPr>
          <w:trHeight w:val="220"/>
        </w:trPr>
        <w:tc>
          <w:tcPr>
            <w:tcW w:w="5241" w:type="dxa"/>
            <w:tcBorders>
              <w:top w:val="nil"/>
              <w:bottom w:val="nil"/>
            </w:tcBorders>
          </w:tcPr>
          <w:p w14:paraId="26E9DB72" w14:textId="77777777" w:rsidR="00F34AC5" w:rsidRPr="00206D49" w:rsidRDefault="00F34AC5" w:rsidP="00F34AC5">
            <w:pPr>
              <w:pStyle w:val="TableParagraph"/>
              <w:spacing w:line="205" w:lineRule="exact"/>
              <w:ind w:left="110"/>
              <w:rPr>
                <w:rFonts w:ascii="Tahoma" w:hAnsi="Tahoma" w:cs="Tahoma"/>
                <w:sz w:val="20"/>
              </w:rPr>
            </w:pPr>
            <w:r w:rsidRPr="00206D49">
              <w:rPr>
                <w:rFonts w:ascii="Tahoma" w:hAnsi="Tahoma" w:cs="Tahoma"/>
                <w:sz w:val="20"/>
              </w:rPr>
              <w:t>an on-going risk to children, or who is suspected of</w:t>
            </w:r>
          </w:p>
        </w:tc>
        <w:tc>
          <w:tcPr>
            <w:tcW w:w="641" w:type="dxa"/>
            <w:vMerge/>
            <w:tcBorders>
              <w:top w:val="nil"/>
            </w:tcBorders>
            <w:shd w:val="clear" w:color="auto" w:fill="D86B77" w:themeFill="accent2" w:themeFillTint="99"/>
          </w:tcPr>
          <w:p w14:paraId="74945A6F" w14:textId="77777777" w:rsidR="00F34AC5" w:rsidRPr="00206D49" w:rsidRDefault="00F34AC5" w:rsidP="00F34AC5">
            <w:pPr>
              <w:rPr>
                <w:rFonts w:ascii="Tahoma" w:hAnsi="Tahoma" w:cs="Tahoma"/>
                <w:sz w:val="2"/>
                <w:szCs w:val="2"/>
              </w:rPr>
            </w:pPr>
          </w:p>
        </w:tc>
        <w:tc>
          <w:tcPr>
            <w:tcW w:w="96" w:type="dxa"/>
            <w:tcBorders>
              <w:top w:val="nil"/>
              <w:bottom w:val="nil"/>
              <w:right w:val="nil"/>
            </w:tcBorders>
          </w:tcPr>
          <w:p w14:paraId="7A5E531A" w14:textId="77777777" w:rsidR="00F34AC5" w:rsidRPr="00206D49" w:rsidRDefault="00F34AC5" w:rsidP="00F34AC5">
            <w:pPr>
              <w:pStyle w:val="TableParagraph"/>
              <w:rPr>
                <w:rFonts w:ascii="Tahoma" w:hAnsi="Tahoma" w:cs="Tahoma"/>
                <w:sz w:val="16"/>
              </w:rPr>
            </w:pPr>
          </w:p>
        </w:tc>
        <w:tc>
          <w:tcPr>
            <w:tcW w:w="3284" w:type="dxa"/>
            <w:gridSpan w:val="2"/>
            <w:tcBorders>
              <w:top w:val="nil"/>
              <w:left w:val="nil"/>
              <w:bottom w:val="nil"/>
            </w:tcBorders>
          </w:tcPr>
          <w:p w14:paraId="0FA6F32D" w14:textId="77777777" w:rsidR="00F34AC5" w:rsidRPr="00206D49" w:rsidRDefault="00F34AC5" w:rsidP="00F34AC5">
            <w:pPr>
              <w:pStyle w:val="TableParagraph"/>
              <w:rPr>
                <w:rFonts w:ascii="Tahoma" w:hAnsi="Tahoma" w:cs="Tahoma"/>
                <w:sz w:val="16"/>
              </w:rPr>
            </w:pPr>
          </w:p>
        </w:tc>
      </w:tr>
      <w:tr w:rsidR="00F34AC5" w:rsidRPr="00206D49" w14:paraId="187F32DA" w14:textId="77777777" w:rsidTr="00F34AC5">
        <w:trPr>
          <w:trHeight w:val="260"/>
        </w:trPr>
        <w:tc>
          <w:tcPr>
            <w:tcW w:w="5241" w:type="dxa"/>
            <w:tcBorders>
              <w:top w:val="nil"/>
            </w:tcBorders>
          </w:tcPr>
          <w:p w14:paraId="2CAC4642" w14:textId="77777777" w:rsidR="00F34AC5" w:rsidRPr="00206D49" w:rsidRDefault="00F34AC5" w:rsidP="00F34AC5">
            <w:pPr>
              <w:pStyle w:val="TableParagraph"/>
              <w:spacing w:line="216" w:lineRule="exact"/>
              <w:ind w:left="110"/>
              <w:rPr>
                <w:rFonts w:ascii="Tahoma" w:hAnsi="Tahoma" w:cs="Tahoma"/>
                <w:sz w:val="20"/>
              </w:rPr>
            </w:pPr>
            <w:proofErr w:type="gramStart"/>
            <w:r w:rsidRPr="00206D49">
              <w:rPr>
                <w:rFonts w:ascii="Tahoma" w:hAnsi="Tahoma" w:cs="Tahoma"/>
                <w:sz w:val="20"/>
              </w:rPr>
              <w:t>previously</w:t>
            </w:r>
            <w:proofErr w:type="gramEnd"/>
            <w:r w:rsidRPr="00206D49">
              <w:rPr>
                <w:rFonts w:ascii="Tahoma" w:hAnsi="Tahoma" w:cs="Tahoma"/>
                <w:sz w:val="20"/>
              </w:rPr>
              <w:t xml:space="preserve"> harming a child?</w:t>
            </w:r>
          </w:p>
        </w:tc>
        <w:tc>
          <w:tcPr>
            <w:tcW w:w="641" w:type="dxa"/>
            <w:vMerge/>
            <w:tcBorders>
              <w:top w:val="nil"/>
            </w:tcBorders>
            <w:shd w:val="clear" w:color="auto" w:fill="D86B77" w:themeFill="accent2" w:themeFillTint="99"/>
          </w:tcPr>
          <w:p w14:paraId="68100FCA" w14:textId="77777777" w:rsidR="00F34AC5" w:rsidRPr="00206D49" w:rsidRDefault="00F34AC5" w:rsidP="00F34AC5">
            <w:pPr>
              <w:rPr>
                <w:rFonts w:ascii="Tahoma" w:hAnsi="Tahoma" w:cs="Tahoma"/>
                <w:sz w:val="2"/>
                <w:szCs w:val="2"/>
              </w:rPr>
            </w:pPr>
          </w:p>
        </w:tc>
        <w:tc>
          <w:tcPr>
            <w:tcW w:w="96" w:type="dxa"/>
            <w:tcBorders>
              <w:top w:val="nil"/>
              <w:bottom w:val="nil"/>
              <w:right w:val="nil"/>
            </w:tcBorders>
          </w:tcPr>
          <w:p w14:paraId="4B3AB2F7" w14:textId="77777777" w:rsidR="00F34AC5" w:rsidRPr="00206D49" w:rsidRDefault="00F34AC5" w:rsidP="00F34AC5">
            <w:pPr>
              <w:pStyle w:val="TableParagraph"/>
              <w:rPr>
                <w:rFonts w:ascii="Tahoma" w:hAnsi="Tahoma" w:cs="Tahoma"/>
                <w:sz w:val="20"/>
              </w:rPr>
            </w:pPr>
          </w:p>
        </w:tc>
        <w:tc>
          <w:tcPr>
            <w:tcW w:w="3284" w:type="dxa"/>
            <w:gridSpan w:val="2"/>
            <w:tcBorders>
              <w:top w:val="nil"/>
              <w:left w:val="nil"/>
              <w:bottom w:val="nil"/>
            </w:tcBorders>
          </w:tcPr>
          <w:p w14:paraId="25F08DDE" w14:textId="77777777" w:rsidR="00F34AC5" w:rsidRPr="00206D49" w:rsidRDefault="00F34AC5" w:rsidP="00F34AC5">
            <w:pPr>
              <w:pStyle w:val="TableParagraph"/>
              <w:rPr>
                <w:rFonts w:ascii="Tahoma" w:hAnsi="Tahoma" w:cs="Tahoma"/>
                <w:sz w:val="20"/>
              </w:rPr>
            </w:pPr>
          </w:p>
        </w:tc>
      </w:tr>
      <w:tr w:rsidR="00F34AC5" w:rsidRPr="00206D49" w14:paraId="781FF2A0" w14:textId="77777777" w:rsidTr="00F34AC5">
        <w:trPr>
          <w:trHeight w:val="340"/>
        </w:trPr>
        <w:tc>
          <w:tcPr>
            <w:tcW w:w="5241" w:type="dxa"/>
          </w:tcPr>
          <w:p w14:paraId="62CE8752" w14:textId="77777777" w:rsidR="00F34AC5" w:rsidRPr="00206D49" w:rsidRDefault="00F34AC5" w:rsidP="00F34AC5">
            <w:pPr>
              <w:pStyle w:val="TableParagraph"/>
              <w:spacing w:before="42"/>
              <w:ind w:left="110"/>
              <w:rPr>
                <w:rFonts w:ascii="Tahoma" w:hAnsi="Tahoma" w:cs="Tahoma"/>
                <w:sz w:val="20"/>
              </w:rPr>
            </w:pPr>
            <w:r w:rsidRPr="00206D49">
              <w:rPr>
                <w:rFonts w:ascii="Tahoma" w:hAnsi="Tahoma" w:cs="Tahoma"/>
                <w:sz w:val="20"/>
              </w:rPr>
              <w:t>Is the child at risk of sexual exploitation?</w:t>
            </w:r>
          </w:p>
        </w:tc>
        <w:tc>
          <w:tcPr>
            <w:tcW w:w="641" w:type="dxa"/>
            <w:shd w:val="clear" w:color="auto" w:fill="D86B77" w:themeFill="accent2" w:themeFillTint="99"/>
          </w:tcPr>
          <w:p w14:paraId="282A427C" w14:textId="77777777" w:rsidR="00F34AC5" w:rsidRPr="00206D49" w:rsidRDefault="00F34AC5" w:rsidP="00F34AC5">
            <w:pPr>
              <w:pStyle w:val="TableParagraph"/>
              <w:rPr>
                <w:rFonts w:ascii="Tahoma" w:hAnsi="Tahoma" w:cs="Tahoma"/>
                <w:sz w:val="20"/>
              </w:rPr>
            </w:pPr>
          </w:p>
        </w:tc>
        <w:tc>
          <w:tcPr>
            <w:tcW w:w="96" w:type="dxa"/>
            <w:tcBorders>
              <w:top w:val="nil"/>
              <w:bottom w:val="nil"/>
              <w:right w:val="nil"/>
            </w:tcBorders>
          </w:tcPr>
          <w:p w14:paraId="784565E3" w14:textId="77777777" w:rsidR="00F34AC5" w:rsidRPr="00206D49" w:rsidRDefault="00F34AC5" w:rsidP="00F34AC5">
            <w:pPr>
              <w:pStyle w:val="TableParagraph"/>
              <w:rPr>
                <w:rFonts w:ascii="Tahoma" w:hAnsi="Tahoma" w:cs="Tahoma"/>
                <w:sz w:val="20"/>
              </w:rPr>
            </w:pPr>
          </w:p>
        </w:tc>
        <w:tc>
          <w:tcPr>
            <w:tcW w:w="3284" w:type="dxa"/>
            <w:gridSpan w:val="2"/>
            <w:tcBorders>
              <w:top w:val="nil"/>
              <w:left w:val="nil"/>
              <w:bottom w:val="nil"/>
            </w:tcBorders>
          </w:tcPr>
          <w:p w14:paraId="1962A350" w14:textId="77777777" w:rsidR="00F34AC5" w:rsidRPr="00206D49" w:rsidRDefault="00F34AC5" w:rsidP="00F34AC5">
            <w:pPr>
              <w:pStyle w:val="TableParagraph"/>
              <w:rPr>
                <w:rFonts w:ascii="Tahoma" w:hAnsi="Tahoma" w:cs="Tahoma"/>
                <w:sz w:val="20"/>
              </w:rPr>
            </w:pPr>
          </w:p>
        </w:tc>
      </w:tr>
      <w:tr w:rsidR="00F34AC5" w:rsidRPr="00206D49" w14:paraId="3AB86036" w14:textId="77777777" w:rsidTr="00F34AC5">
        <w:trPr>
          <w:trHeight w:val="340"/>
        </w:trPr>
        <w:tc>
          <w:tcPr>
            <w:tcW w:w="5241" w:type="dxa"/>
          </w:tcPr>
          <w:p w14:paraId="7CABD7A9" w14:textId="77777777" w:rsidR="00F34AC5" w:rsidRPr="00206D49" w:rsidRDefault="00F34AC5" w:rsidP="00F34AC5">
            <w:pPr>
              <w:pStyle w:val="TableParagraph"/>
              <w:spacing w:before="46"/>
              <w:ind w:left="110"/>
              <w:rPr>
                <w:rFonts w:ascii="Tahoma" w:hAnsi="Tahoma" w:cs="Tahoma"/>
                <w:sz w:val="20"/>
              </w:rPr>
            </w:pPr>
            <w:r w:rsidRPr="00206D49">
              <w:rPr>
                <w:rFonts w:ascii="Tahoma" w:hAnsi="Tahoma" w:cs="Tahoma"/>
                <w:sz w:val="20"/>
              </w:rPr>
              <w:t xml:space="preserve">Is the child at risk of </w:t>
            </w:r>
            <w:proofErr w:type="spellStart"/>
            <w:r w:rsidRPr="00206D49">
              <w:rPr>
                <w:rFonts w:ascii="Tahoma" w:hAnsi="Tahoma" w:cs="Tahoma"/>
                <w:sz w:val="20"/>
              </w:rPr>
              <w:t>radicalisation</w:t>
            </w:r>
            <w:proofErr w:type="spellEnd"/>
            <w:r w:rsidRPr="00206D49">
              <w:rPr>
                <w:rFonts w:ascii="Tahoma" w:hAnsi="Tahoma" w:cs="Tahoma"/>
                <w:sz w:val="20"/>
              </w:rPr>
              <w:t>?</w:t>
            </w:r>
          </w:p>
        </w:tc>
        <w:tc>
          <w:tcPr>
            <w:tcW w:w="641" w:type="dxa"/>
            <w:tcBorders>
              <w:bottom w:val="thinThickMediumGap" w:sz="4" w:space="0" w:color="000000"/>
            </w:tcBorders>
            <w:shd w:val="clear" w:color="auto" w:fill="D86B77" w:themeFill="accent2" w:themeFillTint="99"/>
          </w:tcPr>
          <w:p w14:paraId="677D7231" w14:textId="77777777" w:rsidR="00F34AC5" w:rsidRPr="00206D49" w:rsidRDefault="00F34AC5" w:rsidP="00F34AC5">
            <w:pPr>
              <w:pStyle w:val="TableParagraph"/>
              <w:rPr>
                <w:rFonts w:ascii="Tahoma" w:hAnsi="Tahoma" w:cs="Tahoma"/>
                <w:sz w:val="20"/>
              </w:rPr>
            </w:pPr>
          </w:p>
        </w:tc>
        <w:tc>
          <w:tcPr>
            <w:tcW w:w="96" w:type="dxa"/>
            <w:tcBorders>
              <w:top w:val="nil"/>
              <w:right w:val="nil"/>
            </w:tcBorders>
          </w:tcPr>
          <w:p w14:paraId="5292AF1F" w14:textId="77777777" w:rsidR="00F34AC5" w:rsidRPr="00206D49" w:rsidRDefault="00F34AC5" w:rsidP="00F34AC5">
            <w:pPr>
              <w:pStyle w:val="TableParagraph"/>
              <w:rPr>
                <w:rFonts w:ascii="Tahoma" w:hAnsi="Tahoma" w:cs="Tahoma"/>
                <w:sz w:val="20"/>
              </w:rPr>
            </w:pPr>
          </w:p>
        </w:tc>
        <w:tc>
          <w:tcPr>
            <w:tcW w:w="3284" w:type="dxa"/>
            <w:gridSpan w:val="2"/>
            <w:tcBorders>
              <w:top w:val="nil"/>
              <w:left w:val="nil"/>
            </w:tcBorders>
          </w:tcPr>
          <w:p w14:paraId="605512A0" w14:textId="77777777" w:rsidR="00F34AC5" w:rsidRPr="00206D49" w:rsidRDefault="00F34AC5" w:rsidP="00F34AC5">
            <w:pPr>
              <w:pStyle w:val="TableParagraph"/>
              <w:rPr>
                <w:rFonts w:ascii="Tahoma" w:hAnsi="Tahoma" w:cs="Tahoma"/>
                <w:sz w:val="20"/>
              </w:rPr>
            </w:pPr>
          </w:p>
        </w:tc>
      </w:tr>
      <w:tr w:rsidR="00F34AC5" w:rsidRPr="00206D49" w14:paraId="2FEA2DF1" w14:textId="77777777" w:rsidTr="00F34AC5">
        <w:trPr>
          <w:trHeight w:val="300"/>
        </w:trPr>
        <w:tc>
          <w:tcPr>
            <w:tcW w:w="5241" w:type="dxa"/>
            <w:tcBorders>
              <w:bottom w:val="nil"/>
            </w:tcBorders>
          </w:tcPr>
          <w:p w14:paraId="4E4FDA86" w14:textId="77777777" w:rsidR="00F34AC5" w:rsidRPr="00206D49" w:rsidRDefault="00F34AC5" w:rsidP="00F34AC5">
            <w:pPr>
              <w:pStyle w:val="TableParagraph"/>
              <w:spacing w:before="44" w:line="238" w:lineRule="exact"/>
              <w:ind w:left="110"/>
              <w:rPr>
                <w:rFonts w:ascii="Tahoma" w:hAnsi="Tahoma" w:cs="Tahoma"/>
                <w:sz w:val="20"/>
              </w:rPr>
            </w:pPr>
            <w:r w:rsidRPr="00206D49">
              <w:rPr>
                <w:rFonts w:ascii="Tahoma" w:hAnsi="Tahoma" w:cs="Tahoma"/>
                <w:sz w:val="20"/>
              </w:rPr>
              <w:t>Has there been LA children’s social care or LA adults/ social care or Criminal Justice System involvement in the past?</w:t>
            </w:r>
          </w:p>
        </w:tc>
        <w:tc>
          <w:tcPr>
            <w:tcW w:w="641" w:type="dxa"/>
            <w:tcBorders>
              <w:bottom w:val="nil"/>
            </w:tcBorders>
            <w:shd w:val="clear" w:color="auto" w:fill="D9C19B" w:themeFill="accent6" w:themeFillTint="99"/>
          </w:tcPr>
          <w:p w14:paraId="687F1786" w14:textId="77777777" w:rsidR="00F34AC5" w:rsidRPr="00206D49" w:rsidRDefault="00F34AC5" w:rsidP="00F34AC5">
            <w:pPr>
              <w:pStyle w:val="TableParagraph"/>
              <w:rPr>
                <w:rFonts w:ascii="Tahoma" w:hAnsi="Tahoma" w:cs="Tahoma"/>
                <w:sz w:val="20"/>
              </w:rPr>
            </w:pPr>
          </w:p>
        </w:tc>
        <w:tc>
          <w:tcPr>
            <w:tcW w:w="96" w:type="dxa"/>
            <w:tcBorders>
              <w:bottom w:val="nil"/>
              <w:right w:val="nil"/>
            </w:tcBorders>
          </w:tcPr>
          <w:p w14:paraId="6EB66F81" w14:textId="77777777" w:rsidR="00F34AC5" w:rsidRPr="00206D49" w:rsidRDefault="00F34AC5" w:rsidP="00F34AC5">
            <w:pPr>
              <w:pStyle w:val="TableParagraph"/>
              <w:rPr>
                <w:rFonts w:ascii="Tahoma" w:hAnsi="Tahoma" w:cs="Tahoma"/>
                <w:sz w:val="20"/>
              </w:rPr>
            </w:pPr>
          </w:p>
        </w:tc>
        <w:tc>
          <w:tcPr>
            <w:tcW w:w="3284" w:type="dxa"/>
            <w:gridSpan w:val="2"/>
            <w:tcBorders>
              <w:left w:val="nil"/>
              <w:bottom w:val="nil"/>
            </w:tcBorders>
          </w:tcPr>
          <w:p w14:paraId="67E0A36B" w14:textId="77777777" w:rsidR="00F34AC5" w:rsidRPr="00206D49" w:rsidRDefault="00F34AC5" w:rsidP="00F34AC5">
            <w:pPr>
              <w:pStyle w:val="TableParagraph"/>
              <w:rPr>
                <w:rFonts w:ascii="Tahoma" w:hAnsi="Tahoma" w:cs="Tahoma"/>
                <w:sz w:val="20"/>
              </w:rPr>
            </w:pPr>
          </w:p>
        </w:tc>
      </w:tr>
      <w:tr w:rsidR="00F34AC5" w:rsidRPr="00206D49" w14:paraId="2F85FB3D" w14:textId="77777777" w:rsidTr="00F34AC5">
        <w:trPr>
          <w:trHeight w:val="280"/>
        </w:trPr>
        <w:tc>
          <w:tcPr>
            <w:tcW w:w="5241" w:type="dxa"/>
            <w:tcBorders>
              <w:top w:val="nil"/>
            </w:tcBorders>
          </w:tcPr>
          <w:p w14:paraId="45F149DF" w14:textId="77777777" w:rsidR="00F34AC5" w:rsidRPr="00206D49" w:rsidRDefault="00F34AC5" w:rsidP="00F34AC5">
            <w:pPr>
              <w:pStyle w:val="TableParagraph"/>
              <w:spacing w:before="47" w:line="223" w:lineRule="exact"/>
              <w:ind w:left="110"/>
              <w:rPr>
                <w:rFonts w:ascii="Tahoma" w:hAnsi="Tahoma" w:cs="Tahoma"/>
                <w:sz w:val="20"/>
              </w:rPr>
            </w:pPr>
          </w:p>
        </w:tc>
        <w:tc>
          <w:tcPr>
            <w:tcW w:w="641" w:type="dxa"/>
            <w:tcBorders>
              <w:top w:val="nil"/>
            </w:tcBorders>
            <w:shd w:val="clear" w:color="auto" w:fill="D9C19B" w:themeFill="accent6" w:themeFillTint="99"/>
          </w:tcPr>
          <w:p w14:paraId="54ABC940" w14:textId="77777777" w:rsidR="00F34AC5" w:rsidRPr="00206D49" w:rsidRDefault="00F34AC5" w:rsidP="00F34AC5">
            <w:pPr>
              <w:pStyle w:val="TableParagraph"/>
              <w:rPr>
                <w:rFonts w:ascii="Tahoma" w:hAnsi="Tahoma" w:cs="Tahoma"/>
                <w:sz w:val="20"/>
              </w:rPr>
            </w:pPr>
          </w:p>
        </w:tc>
        <w:tc>
          <w:tcPr>
            <w:tcW w:w="96" w:type="dxa"/>
            <w:tcBorders>
              <w:top w:val="nil"/>
              <w:bottom w:val="nil"/>
              <w:right w:val="nil"/>
            </w:tcBorders>
          </w:tcPr>
          <w:p w14:paraId="5D5482E6" w14:textId="77777777" w:rsidR="00F34AC5" w:rsidRPr="00206D49" w:rsidRDefault="00F34AC5" w:rsidP="00F34AC5">
            <w:pPr>
              <w:pStyle w:val="TableParagraph"/>
              <w:rPr>
                <w:rFonts w:ascii="Tahoma" w:hAnsi="Tahoma" w:cs="Tahoma"/>
                <w:sz w:val="20"/>
              </w:rPr>
            </w:pPr>
          </w:p>
        </w:tc>
        <w:tc>
          <w:tcPr>
            <w:tcW w:w="3284" w:type="dxa"/>
            <w:gridSpan w:val="2"/>
            <w:tcBorders>
              <w:top w:val="nil"/>
              <w:left w:val="nil"/>
              <w:bottom w:val="nil"/>
            </w:tcBorders>
          </w:tcPr>
          <w:p w14:paraId="0E2EABEA" w14:textId="77777777" w:rsidR="00F34AC5" w:rsidRPr="00206D49" w:rsidRDefault="00F34AC5" w:rsidP="00F34AC5">
            <w:pPr>
              <w:pStyle w:val="TableParagraph"/>
              <w:spacing w:before="47" w:line="223" w:lineRule="exact"/>
              <w:ind w:left="4"/>
              <w:rPr>
                <w:rFonts w:ascii="Tahoma" w:hAnsi="Tahoma" w:cs="Tahoma"/>
                <w:sz w:val="20"/>
              </w:rPr>
            </w:pPr>
            <w:r w:rsidRPr="00206D49">
              <w:rPr>
                <w:rFonts w:ascii="Tahoma" w:hAnsi="Tahoma" w:cs="Tahoma"/>
                <w:sz w:val="20"/>
              </w:rPr>
              <w:t>Give consideration to the vulnerability</w:t>
            </w:r>
          </w:p>
        </w:tc>
      </w:tr>
      <w:tr w:rsidR="00F34AC5" w:rsidRPr="00206D49" w14:paraId="70477824" w14:textId="77777777" w:rsidTr="00F34AC5">
        <w:trPr>
          <w:trHeight w:val="260"/>
        </w:trPr>
        <w:tc>
          <w:tcPr>
            <w:tcW w:w="5241" w:type="dxa"/>
            <w:tcBorders>
              <w:bottom w:val="nil"/>
            </w:tcBorders>
          </w:tcPr>
          <w:p w14:paraId="420414B9" w14:textId="77777777" w:rsidR="00F34AC5" w:rsidRPr="00206D49" w:rsidRDefault="00F34AC5" w:rsidP="00F34AC5">
            <w:pPr>
              <w:pStyle w:val="TableParagraph"/>
              <w:spacing w:before="51" w:line="198" w:lineRule="exact"/>
              <w:ind w:left="110"/>
              <w:rPr>
                <w:rFonts w:ascii="Tahoma" w:hAnsi="Tahoma" w:cs="Tahoma"/>
                <w:sz w:val="20"/>
              </w:rPr>
            </w:pPr>
            <w:r w:rsidRPr="00206D49">
              <w:rPr>
                <w:rFonts w:ascii="Tahoma" w:hAnsi="Tahoma" w:cs="Tahoma"/>
                <w:sz w:val="20"/>
              </w:rPr>
              <w:t>Are there religious or cultural reasons to believe that the</w:t>
            </w:r>
          </w:p>
        </w:tc>
        <w:tc>
          <w:tcPr>
            <w:tcW w:w="641" w:type="dxa"/>
            <w:vMerge w:val="restart"/>
            <w:shd w:val="clear" w:color="auto" w:fill="D9C19B" w:themeFill="accent6" w:themeFillTint="99"/>
          </w:tcPr>
          <w:p w14:paraId="319BD493" w14:textId="77777777" w:rsidR="00F34AC5" w:rsidRPr="00206D49" w:rsidRDefault="00F34AC5" w:rsidP="00F34AC5">
            <w:pPr>
              <w:pStyle w:val="TableParagraph"/>
              <w:rPr>
                <w:rFonts w:ascii="Tahoma" w:hAnsi="Tahoma" w:cs="Tahoma"/>
                <w:sz w:val="20"/>
              </w:rPr>
            </w:pPr>
          </w:p>
        </w:tc>
        <w:tc>
          <w:tcPr>
            <w:tcW w:w="96" w:type="dxa"/>
            <w:tcBorders>
              <w:top w:val="nil"/>
              <w:bottom w:val="nil"/>
              <w:right w:val="nil"/>
            </w:tcBorders>
          </w:tcPr>
          <w:p w14:paraId="4236DD4D" w14:textId="77777777" w:rsidR="00F34AC5" w:rsidRPr="00206D49" w:rsidRDefault="00F34AC5" w:rsidP="00F34AC5">
            <w:pPr>
              <w:pStyle w:val="TableParagraph"/>
              <w:rPr>
                <w:rFonts w:ascii="Tahoma" w:hAnsi="Tahoma" w:cs="Tahoma"/>
                <w:sz w:val="18"/>
              </w:rPr>
            </w:pPr>
          </w:p>
        </w:tc>
        <w:tc>
          <w:tcPr>
            <w:tcW w:w="3284" w:type="dxa"/>
            <w:gridSpan w:val="2"/>
            <w:tcBorders>
              <w:top w:val="nil"/>
              <w:left w:val="nil"/>
              <w:bottom w:val="nil"/>
            </w:tcBorders>
          </w:tcPr>
          <w:p w14:paraId="4DD49AE7" w14:textId="77777777" w:rsidR="00F34AC5" w:rsidRPr="00206D49" w:rsidRDefault="00F34AC5" w:rsidP="00F34AC5">
            <w:pPr>
              <w:pStyle w:val="TableParagraph"/>
              <w:spacing w:line="236" w:lineRule="exact"/>
              <w:ind w:left="4"/>
              <w:rPr>
                <w:rFonts w:ascii="Tahoma" w:hAnsi="Tahoma" w:cs="Tahoma"/>
                <w:sz w:val="20"/>
              </w:rPr>
            </w:pPr>
            <w:r w:rsidRPr="00206D49">
              <w:rPr>
                <w:rFonts w:ascii="Tahoma" w:hAnsi="Tahoma" w:cs="Tahoma"/>
                <w:sz w:val="20"/>
              </w:rPr>
              <w:t>of the child and following risk</w:t>
            </w:r>
          </w:p>
        </w:tc>
      </w:tr>
      <w:tr w:rsidR="00F34AC5" w:rsidRPr="00206D49" w14:paraId="3A036033" w14:textId="77777777" w:rsidTr="00F34AC5">
        <w:trPr>
          <w:trHeight w:val="180"/>
        </w:trPr>
        <w:tc>
          <w:tcPr>
            <w:tcW w:w="5241" w:type="dxa"/>
            <w:tcBorders>
              <w:top w:val="nil"/>
              <w:bottom w:val="nil"/>
            </w:tcBorders>
          </w:tcPr>
          <w:p w14:paraId="00D8F052" w14:textId="77777777" w:rsidR="00F34AC5" w:rsidRPr="00206D49" w:rsidRDefault="00F34AC5" w:rsidP="00F34AC5">
            <w:pPr>
              <w:pStyle w:val="TableParagraph"/>
              <w:spacing w:before="6" w:line="165" w:lineRule="exact"/>
              <w:ind w:left="110"/>
              <w:rPr>
                <w:rFonts w:ascii="Tahoma" w:hAnsi="Tahoma" w:cs="Tahoma"/>
                <w:sz w:val="20"/>
              </w:rPr>
            </w:pPr>
            <w:proofErr w:type="gramStart"/>
            <w:r w:rsidRPr="00206D49">
              <w:rPr>
                <w:rFonts w:ascii="Tahoma" w:hAnsi="Tahoma" w:cs="Tahoma"/>
                <w:sz w:val="20"/>
              </w:rPr>
              <w:t>child</w:t>
            </w:r>
            <w:proofErr w:type="gramEnd"/>
            <w:r w:rsidRPr="00206D49">
              <w:rPr>
                <w:rFonts w:ascii="Tahoma" w:hAnsi="Tahoma" w:cs="Tahoma"/>
                <w:sz w:val="20"/>
              </w:rPr>
              <w:t xml:space="preserve"> is at risk? </w:t>
            </w:r>
            <w:proofErr w:type="gramStart"/>
            <w:r w:rsidRPr="00206D49">
              <w:rPr>
                <w:rFonts w:ascii="Tahoma" w:hAnsi="Tahoma" w:cs="Tahoma"/>
                <w:sz w:val="20"/>
              </w:rPr>
              <w:t>e.g</w:t>
            </w:r>
            <w:proofErr w:type="gramEnd"/>
            <w:r w:rsidRPr="00206D49">
              <w:rPr>
                <w:rFonts w:ascii="Tahoma" w:hAnsi="Tahoma" w:cs="Tahoma"/>
                <w:sz w:val="20"/>
              </w:rPr>
              <w:t>. FMG or forced marriage.</w:t>
            </w:r>
          </w:p>
        </w:tc>
        <w:tc>
          <w:tcPr>
            <w:tcW w:w="641" w:type="dxa"/>
            <w:vMerge/>
            <w:tcBorders>
              <w:top w:val="nil"/>
            </w:tcBorders>
            <w:shd w:val="clear" w:color="auto" w:fill="D9C19B" w:themeFill="accent6" w:themeFillTint="99"/>
          </w:tcPr>
          <w:p w14:paraId="1D883B5B" w14:textId="77777777" w:rsidR="00F34AC5" w:rsidRPr="00206D49" w:rsidRDefault="00F34AC5" w:rsidP="00F34AC5">
            <w:pPr>
              <w:rPr>
                <w:rFonts w:ascii="Tahoma" w:hAnsi="Tahoma" w:cs="Tahoma"/>
                <w:sz w:val="2"/>
                <w:szCs w:val="2"/>
              </w:rPr>
            </w:pPr>
          </w:p>
        </w:tc>
        <w:tc>
          <w:tcPr>
            <w:tcW w:w="96" w:type="dxa"/>
            <w:tcBorders>
              <w:top w:val="nil"/>
              <w:bottom w:val="nil"/>
              <w:right w:val="nil"/>
            </w:tcBorders>
          </w:tcPr>
          <w:p w14:paraId="0E59C311" w14:textId="77777777" w:rsidR="00F34AC5" w:rsidRPr="00206D49" w:rsidRDefault="00F34AC5" w:rsidP="00F34AC5">
            <w:pPr>
              <w:pStyle w:val="TableParagraph"/>
              <w:rPr>
                <w:rFonts w:ascii="Tahoma" w:hAnsi="Tahoma" w:cs="Tahoma"/>
                <w:sz w:val="12"/>
              </w:rPr>
            </w:pPr>
          </w:p>
        </w:tc>
        <w:tc>
          <w:tcPr>
            <w:tcW w:w="3284" w:type="dxa"/>
            <w:gridSpan w:val="2"/>
            <w:tcBorders>
              <w:top w:val="nil"/>
              <w:left w:val="nil"/>
              <w:bottom w:val="nil"/>
            </w:tcBorders>
          </w:tcPr>
          <w:p w14:paraId="249D1A36" w14:textId="77777777" w:rsidR="00F34AC5" w:rsidRPr="00206D49" w:rsidRDefault="00F34AC5" w:rsidP="00F34AC5">
            <w:pPr>
              <w:pStyle w:val="TableParagraph"/>
              <w:spacing w:line="171" w:lineRule="exact"/>
              <w:ind w:left="4"/>
              <w:rPr>
                <w:rFonts w:ascii="Tahoma" w:hAnsi="Tahoma" w:cs="Tahoma"/>
                <w:sz w:val="20"/>
              </w:rPr>
            </w:pPr>
            <w:r w:rsidRPr="00206D49">
              <w:rPr>
                <w:rFonts w:ascii="Tahoma" w:hAnsi="Tahoma" w:cs="Tahoma"/>
                <w:sz w:val="20"/>
              </w:rPr>
              <w:t>assessment inform one or all of the</w:t>
            </w:r>
          </w:p>
        </w:tc>
      </w:tr>
      <w:tr w:rsidR="00F34AC5" w:rsidRPr="00206D49" w14:paraId="5254BDFE" w14:textId="77777777" w:rsidTr="00F34AC5">
        <w:trPr>
          <w:trHeight w:val="100"/>
        </w:trPr>
        <w:tc>
          <w:tcPr>
            <w:tcW w:w="5241" w:type="dxa"/>
            <w:tcBorders>
              <w:top w:val="nil"/>
            </w:tcBorders>
          </w:tcPr>
          <w:p w14:paraId="2E8E46CE" w14:textId="77777777" w:rsidR="00F34AC5" w:rsidRPr="00206D49" w:rsidRDefault="00F34AC5" w:rsidP="00F34AC5">
            <w:pPr>
              <w:pStyle w:val="TableParagraph"/>
              <w:rPr>
                <w:rFonts w:ascii="Tahoma" w:hAnsi="Tahoma" w:cs="Tahoma"/>
                <w:sz w:val="4"/>
              </w:rPr>
            </w:pPr>
          </w:p>
        </w:tc>
        <w:tc>
          <w:tcPr>
            <w:tcW w:w="641" w:type="dxa"/>
            <w:vMerge/>
            <w:tcBorders>
              <w:top w:val="nil"/>
            </w:tcBorders>
            <w:shd w:val="clear" w:color="auto" w:fill="D9C19B" w:themeFill="accent6" w:themeFillTint="99"/>
          </w:tcPr>
          <w:p w14:paraId="233F0688" w14:textId="77777777" w:rsidR="00F34AC5" w:rsidRPr="00206D49" w:rsidRDefault="00F34AC5" w:rsidP="00F34AC5">
            <w:pPr>
              <w:rPr>
                <w:rFonts w:ascii="Tahoma" w:hAnsi="Tahoma" w:cs="Tahoma"/>
                <w:sz w:val="2"/>
                <w:szCs w:val="2"/>
              </w:rPr>
            </w:pPr>
          </w:p>
        </w:tc>
        <w:tc>
          <w:tcPr>
            <w:tcW w:w="96" w:type="dxa"/>
            <w:vMerge w:val="restart"/>
            <w:tcBorders>
              <w:top w:val="nil"/>
              <w:bottom w:val="nil"/>
              <w:right w:val="nil"/>
            </w:tcBorders>
          </w:tcPr>
          <w:p w14:paraId="43EA6400" w14:textId="77777777" w:rsidR="00F34AC5" w:rsidRPr="00206D49" w:rsidRDefault="00F34AC5" w:rsidP="00F34AC5">
            <w:pPr>
              <w:pStyle w:val="TableParagraph"/>
              <w:rPr>
                <w:rFonts w:ascii="Tahoma" w:hAnsi="Tahoma" w:cs="Tahoma"/>
                <w:sz w:val="20"/>
              </w:rPr>
            </w:pPr>
          </w:p>
        </w:tc>
        <w:tc>
          <w:tcPr>
            <w:tcW w:w="3284" w:type="dxa"/>
            <w:gridSpan w:val="2"/>
            <w:vMerge w:val="restart"/>
            <w:tcBorders>
              <w:top w:val="nil"/>
              <w:left w:val="nil"/>
              <w:bottom w:val="nil"/>
            </w:tcBorders>
          </w:tcPr>
          <w:p w14:paraId="120B309D" w14:textId="77777777" w:rsidR="00F34AC5" w:rsidRPr="00206D49" w:rsidRDefault="00F34AC5" w:rsidP="00F34AC5">
            <w:pPr>
              <w:pStyle w:val="TableParagraph"/>
              <w:spacing w:line="217" w:lineRule="exact"/>
              <w:ind w:left="4"/>
              <w:rPr>
                <w:rFonts w:ascii="Tahoma" w:hAnsi="Tahoma" w:cs="Tahoma"/>
                <w:sz w:val="20"/>
              </w:rPr>
            </w:pPr>
            <w:r w:rsidRPr="00206D49">
              <w:rPr>
                <w:rFonts w:ascii="Tahoma" w:hAnsi="Tahoma" w:cs="Tahoma"/>
                <w:sz w:val="20"/>
              </w:rPr>
              <w:t>following:</w:t>
            </w:r>
          </w:p>
        </w:tc>
      </w:tr>
      <w:tr w:rsidR="00F34AC5" w:rsidRPr="00206D49" w14:paraId="72DBF7F4" w14:textId="77777777" w:rsidTr="00F34AC5">
        <w:trPr>
          <w:trHeight w:val="280"/>
        </w:trPr>
        <w:tc>
          <w:tcPr>
            <w:tcW w:w="5241" w:type="dxa"/>
            <w:tcBorders>
              <w:bottom w:val="nil"/>
            </w:tcBorders>
          </w:tcPr>
          <w:p w14:paraId="180993A4" w14:textId="77777777" w:rsidR="00F34AC5" w:rsidRPr="00206D49" w:rsidRDefault="00F34AC5" w:rsidP="00F34AC5">
            <w:pPr>
              <w:pStyle w:val="TableParagraph"/>
              <w:spacing w:before="42" w:line="234" w:lineRule="exact"/>
              <w:ind w:left="110"/>
              <w:rPr>
                <w:rFonts w:ascii="Tahoma" w:hAnsi="Tahoma" w:cs="Tahoma"/>
                <w:sz w:val="20"/>
              </w:rPr>
            </w:pPr>
            <w:r w:rsidRPr="00206D49">
              <w:rPr>
                <w:rFonts w:ascii="Tahoma" w:hAnsi="Tahoma" w:cs="Tahoma"/>
                <w:sz w:val="20"/>
              </w:rPr>
              <w:t>Is there any known history of drug or alcohol dependency within the family?</w:t>
            </w:r>
          </w:p>
        </w:tc>
        <w:tc>
          <w:tcPr>
            <w:tcW w:w="641" w:type="dxa"/>
            <w:vMerge w:val="restart"/>
            <w:shd w:val="clear" w:color="auto" w:fill="D9C19B" w:themeFill="accent6" w:themeFillTint="99"/>
          </w:tcPr>
          <w:p w14:paraId="4271B04D" w14:textId="77777777" w:rsidR="00F34AC5" w:rsidRPr="00206D49" w:rsidRDefault="00F34AC5" w:rsidP="00F34AC5">
            <w:pPr>
              <w:pStyle w:val="TableParagraph"/>
              <w:rPr>
                <w:rFonts w:ascii="Tahoma" w:hAnsi="Tahoma" w:cs="Tahoma"/>
                <w:sz w:val="20"/>
              </w:rPr>
            </w:pPr>
          </w:p>
        </w:tc>
        <w:tc>
          <w:tcPr>
            <w:tcW w:w="96" w:type="dxa"/>
            <w:vMerge/>
            <w:tcBorders>
              <w:top w:val="nil"/>
              <w:bottom w:val="nil"/>
              <w:right w:val="nil"/>
            </w:tcBorders>
          </w:tcPr>
          <w:p w14:paraId="1E855CE1" w14:textId="77777777" w:rsidR="00F34AC5" w:rsidRPr="00206D49" w:rsidRDefault="00F34AC5" w:rsidP="00F34AC5">
            <w:pPr>
              <w:rPr>
                <w:rFonts w:ascii="Tahoma" w:hAnsi="Tahoma" w:cs="Tahoma"/>
                <w:sz w:val="2"/>
                <w:szCs w:val="2"/>
              </w:rPr>
            </w:pPr>
          </w:p>
        </w:tc>
        <w:tc>
          <w:tcPr>
            <w:tcW w:w="3284" w:type="dxa"/>
            <w:gridSpan w:val="2"/>
            <w:vMerge/>
            <w:tcBorders>
              <w:top w:val="nil"/>
              <w:left w:val="nil"/>
              <w:bottom w:val="nil"/>
            </w:tcBorders>
          </w:tcPr>
          <w:p w14:paraId="7D48F495" w14:textId="77777777" w:rsidR="00F34AC5" w:rsidRPr="00206D49" w:rsidRDefault="00F34AC5" w:rsidP="00F34AC5">
            <w:pPr>
              <w:rPr>
                <w:rFonts w:ascii="Tahoma" w:hAnsi="Tahoma" w:cs="Tahoma"/>
                <w:sz w:val="2"/>
                <w:szCs w:val="2"/>
              </w:rPr>
            </w:pPr>
          </w:p>
        </w:tc>
      </w:tr>
      <w:tr w:rsidR="00F34AC5" w:rsidRPr="00206D49" w14:paraId="108E4529" w14:textId="77777777" w:rsidTr="00F34AC5">
        <w:trPr>
          <w:trHeight w:val="280"/>
        </w:trPr>
        <w:tc>
          <w:tcPr>
            <w:tcW w:w="5241" w:type="dxa"/>
            <w:tcBorders>
              <w:top w:val="nil"/>
            </w:tcBorders>
          </w:tcPr>
          <w:p w14:paraId="7BC44758" w14:textId="77777777" w:rsidR="00F34AC5" w:rsidRPr="00206D49" w:rsidRDefault="00F34AC5" w:rsidP="00F34AC5">
            <w:pPr>
              <w:pStyle w:val="TableParagraph"/>
              <w:spacing w:line="217" w:lineRule="exact"/>
              <w:ind w:left="110"/>
              <w:rPr>
                <w:rFonts w:ascii="Tahoma" w:hAnsi="Tahoma" w:cs="Tahoma"/>
                <w:sz w:val="20"/>
              </w:rPr>
            </w:pPr>
          </w:p>
        </w:tc>
        <w:tc>
          <w:tcPr>
            <w:tcW w:w="641" w:type="dxa"/>
            <w:vMerge/>
            <w:tcBorders>
              <w:top w:val="nil"/>
            </w:tcBorders>
            <w:shd w:val="clear" w:color="auto" w:fill="D9C19B" w:themeFill="accent6" w:themeFillTint="99"/>
          </w:tcPr>
          <w:p w14:paraId="33F1F6FA" w14:textId="77777777" w:rsidR="00F34AC5" w:rsidRPr="00206D49" w:rsidRDefault="00F34AC5" w:rsidP="00F34AC5">
            <w:pPr>
              <w:rPr>
                <w:rFonts w:ascii="Tahoma" w:hAnsi="Tahoma" w:cs="Tahoma"/>
                <w:sz w:val="2"/>
                <w:szCs w:val="2"/>
              </w:rPr>
            </w:pPr>
          </w:p>
        </w:tc>
        <w:tc>
          <w:tcPr>
            <w:tcW w:w="96" w:type="dxa"/>
            <w:vMerge w:val="restart"/>
            <w:tcBorders>
              <w:top w:val="nil"/>
              <w:bottom w:val="nil"/>
              <w:right w:val="nil"/>
            </w:tcBorders>
          </w:tcPr>
          <w:p w14:paraId="649C9FF9" w14:textId="77777777" w:rsidR="00F34AC5" w:rsidRPr="00206D49" w:rsidRDefault="00F34AC5" w:rsidP="00F34AC5">
            <w:pPr>
              <w:pStyle w:val="TableParagraph"/>
              <w:rPr>
                <w:rFonts w:ascii="Tahoma" w:hAnsi="Tahoma" w:cs="Tahoma"/>
                <w:sz w:val="20"/>
              </w:rPr>
            </w:pPr>
          </w:p>
        </w:tc>
        <w:tc>
          <w:tcPr>
            <w:tcW w:w="169" w:type="dxa"/>
            <w:vMerge w:val="restart"/>
            <w:tcBorders>
              <w:top w:val="nil"/>
              <w:left w:val="nil"/>
              <w:bottom w:val="nil"/>
              <w:right w:val="nil"/>
            </w:tcBorders>
          </w:tcPr>
          <w:p w14:paraId="67B1F46A" w14:textId="77777777" w:rsidR="00F34AC5" w:rsidRPr="00206D49" w:rsidRDefault="00F34AC5" w:rsidP="00F34AC5">
            <w:pPr>
              <w:pStyle w:val="TableParagraph"/>
              <w:spacing w:before="144"/>
              <w:ind w:left="4"/>
              <w:rPr>
                <w:rFonts w:ascii="Tahoma" w:hAnsi="Tahoma" w:cs="Tahoma"/>
                <w:sz w:val="20"/>
              </w:rPr>
            </w:pPr>
            <w:r w:rsidRPr="00206D49">
              <w:rPr>
                <w:rFonts w:ascii="Tahoma" w:hAnsi="Tahoma" w:cs="Tahoma"/>
                <w:w w:val="99"/>
                <w:sz w:val="20"/>
              </w:rPr>
              <w:t></w:t>
            </w:r>
          </w:p>
        </w:tc>
        <w:tc>
          <w:tcPr>
            <w:tcW w:w="3115" w:type="dxa"/>
            <w:vMerge w:val="restart"/>
            <w:tcBorders>
              <w:top w:val="nil"/>
              <w:left w:val="nil"/>
              <w:bottom w:val="nil"/>
            </w:tcBorders>
          </w:tcPr>
          <w:p w14:paraId="30FA61FF" w14:textId="77777777" w:rsidR="00F34AC5" w:rsidRPr="00206D49" w:rsidRDefault="00F34AC5" w:rsidP="00F34AC5">
            <w:pPr>
              <w:pStyle w:val="TableParagraph"/>
              <w:spacing w:before="145"/>
              <w:ind w:left="72"/>
              <w:rPr>
                <w:rFonts w:ascii="Tahoma" w:hAnsi="Tahoma" w:cs="Tahoma"/>
                <w:sz w:val="20"/>
              </w:rPr>
            </w:pPr>
            <w:r w:rsidRPr="00206D49">
              <w:rPr>
                <w:rFonts w:ascii="Tahoma" w:hAnsi="Tahoma" w:cs="Tahoma"/>
                <w:sz w:val="20"/>
              </w:rPr>
              <w:t>Police</w:t>
            </w:r>
          </w:p>
        </w:tc>
      </w:tr>
      <w:tr w:rsidR="00F34AC5" w:rsidRPr="00206D49" w14:paraId="030E6805" w14:textId="77777777" w:rsidTr="00F34AC5">
        <w:trPr>
          <w:trHeight w:val="340"/>
        </w:trPr>
        <w:tc>
          <w:tcPr>
            <w:tcW w:w="5241" w:type="dxa"/>
          </w:tcPr>
          <w:p w14:paraId="3D000159" w14:textId="77777777" w:rsidR="00F34AC5" w:rsidRPr="00206D49" w:rsidRDefault="00F34AC5" w:rsidP="00F34AC5">
            <w:pPr>
              <w:pStyle w:val="TableParagraph"/>
              <w:spacing w:before="42"/>
              <w:ind w:left="110"/>
              <w:rPr>
                <w:rFonts w:ascii="Tahoma" w:hAnsi="Tahoma" w:cs="Tahoma"/>
                <w:sz w:val="20"/>
              </w:rPr>
            </w:pPr>
            <w:r w:rsidRPr="00206D49">
              <w:rPr>
                <w:rFonts w:ascii="Tahoma" w:hAnsi="Tahoma" w:cs="Tahoma"/>
                <w:sz w:val="20"/>
              </w:rPr>
              <w:t>Is there any known history of domestic violence?</w:t>
            </w:r>
          </w:p>
        </w:tc>
        <w:tc>
          <w:tcPr>
            <w:tcW w:w="641" w:type="dxa"/>
            <w:shd w:val="clear" w:color="auto" w:fill="D9C19B" w:themeFill="accent6" w:themeFillTint="99"/>
          </w:tcPr>
          <w:p w14:paraId="444089CD" w14:textId="77777777" w:rsidR="00F34AC5" w:rsidRPr="00206D49" w:rsidRDefault="00F34AC5" w:rsidP="00F34AC5">
            <w:pPr>
              <w:pStyle w:val="TableParagraph"/>
              <w:rPr>
                <w:rFonts w:ascii="Tahoma" w:hAnsi="Tahoma" w:cs="Tahoma"/>
                <w:sz w:val="20"/>
              </w:rPr>
            </w:pPr>
          </w:p>
        </w:tc>
        <w:tc>
          <w:tcPr>
            <w:tcW w:w="96" w:type="dxa"/>
            <w:vMerge/>
            <w:tcBorders>
              <w:top w:val="nil"/>
              <w:bottom w:val="nil"/>
              <w:right w:val="nil"/>
            </w:tcBorders>
          </w:tcPr>
          <w:p w14:paraId="7AF34879" w14:textId="77777777" w:rsidR="00F34AC5" w:rsidRPr="00206D49" w:rsidRDefault="00F34AC5" w:rsidP="00F34AC5">
            <w:pPr>
              <w:rPr>
                <w:rFonts w:ascii="Tahoma" w:hAnsi="Tahoma" w:cs="Tahoma"/>
                <w:sz w:val="2"/>
                <w:szCs w:val="2"/>
              </w:rPr>
            </w:pPr>
          </w:p>
        </w:tc>
        <w:tc>
          <w:tcPr>
            <w:tcW w:w="169" w:type="dxa"/>
            <w:vMerge/>
            <w:tcBorders>
              <w:top w:val="nil"/>
              <w:left w:val="nil"/>
              <w:bottom w:val="nil"/>
              <w:right w:val="nil"/>
            </w:tcBorders>
          </w:tcPr>
          <w:p w14:paraId="62304357" w14:textId="77777777" w:rsidR="00F34AC5" w:rsidRPr="00206D49" w:rsidRDefault="00F34AC5" w:rsidP="00F34AC5">
            <w:pPr>
              <w:rPr>
                <w:rFonts w:ascii="Tahoma" w:hAnsi="Tahoma" w:cs="Tahoma"/>
                <w:sz w:val="2"/>
                <w:szCs w:val="2"/>
              </w:rPr>
            </w:pPr>
          </w:p>
        </w:tc>
        <w:tc>
          <w:tcPr>
            <w:tcW w:w="3115" w:type="dxa"/>
            <w:vMerge/>
            <w:tcBorders>
              <w:top w:val="nil"/>
              <w:left w:val="nil"/>
              <w:bottom w:val="nil"/>
            </w:tcBorders>
          </w:tcPr>
          <w:p w14:paraId="70944455" w14:textId="77777777" w:rsidR="00F34AC5" w:rsidRPr="00206D49" w:rsidRDefault="00F34AC5" w:rsidP="00F34AC5">
            <w:pPr>
              <w:rPr>
                <w:rFonts w:ascii="Tahoma" w:hAnsi="Tahoma" w:cs="Tahoma"/>
                <w:sz w:val="2"/>
                <w:szCs w:val="2"/>
              </w:rPr>
            </w:pPr>
          </w:p>
        </w:tc>
      </w:tr>
      <w:tr w:rsidR="00F34AC5" w:rsidRPr="00206D49" w14:paraId="088804D3" w14:textId="77777777" w:rsidTr="00F34AC5">
        <w:trPr>
          <w:trHeight w:val="320"/>
        </w:trPr>
        <w:tc>
          <w:tcPr>
            <w:tcW w:w="5241" w:type="dxa"/>
            <w:tcBorders>
              <w:bottom w:val="nil"/>
            </w:tcBorders>
          </w:tcPr>
          <w:p w14:paraId="5AB93419" w14:textId="77777777" w:rsidR="00F34AC5" w:rsidRPr="00206D49" w:rsidRDefault="00F34AC5" w:rsidP="00F34AC5">
            <w:pPr>
              <w:pStyle w:val="TableParagraph"/>
              <w:spacing w:before="92" w:line="216" w:lineRule="exact"/>
              <w:ind w:left="110"/>
              <w:rPr>
                <w:rFonts w:ascii="Tahoma" w:hAnsi="Tahoma" w:cs="Tahoma"/>
                <w:sz w:val="20"/>
              </w:rPr>
            </w:pPr>
            <w:r w:rsidRPr="00206D49">
              <w:rPr>
                <w:rFonts w:ascii="Tahoma" w:hAnsi="Tahoma" w:cs="Tahoma"/>
                <w:sz w:val="20"/>
              </w:rPr>
              <w:t>Is there concern about the parent/</w:t>
            </w:r>
            <w:proofErr w:type="spellStart"/>
            <w:r w:rsidRPr="00206D49">
              <w:rPr>
                <w:rFonts w:ascii="Tahoma" w:hAnsi="Tahoma" w:cs="Tahoma"/>
                <w:sz w:val="20"/>
              </w:rPr>
              <w:t>carer’s</w:t>
            </w:r>
            <w:proofErr w:type="spellEnd"/>
            <w:r w:rsidRPr="00206D49">
              <w:rPr>
                <w:rFonts w:ascii="Tahoma" w:hAnsi="Tahoma" w:cs="Tahoma"/>
                <w:sz w:val="20"/>
              </w:rPr>
              <w:t xml:space="preserve"> ability to protect the child from harm?</w:t>
            </w:r>
          </w:p>
        </w:tc>
        <w:tc>
          <w:tcPr>
            <w:tcW w:w="641" w:type="dxa"/>
            <w:vMerge w:val="restart"/>
            <w:shd w:val="clear" w:color="auto" w:fill="D9C19B" w:themeFill="accent6" w:themeFillTint="99"/>
          </w:tcPr>
          <w:p w14:paraId="0E108A57" w14:textId="77777777" w:rsidR="00F34AC5" w:rsidRPr="00206D49" w:rsidRDefault="00F34AC5" w:rsidP="00F34AC5">
            <w:pPr>
              <w:pStyle w:val="TableParagraph"/>
              <w:rPr>
                <w:rFonts w:ascii="Tahoma" w:hAnsi="Tahoma" w:cs="Tahoma"/>
                <w:sz w:val="20"/>
              </w:rPr>
            </w:pPr>
          </w:p>
        </w:tc>
        <w:tc>
          <w:tcPr>
            <w:tcW w:w="96" w:type="dxa"/>
            <w:tcBorders>
              <w:top w:val="nil"/>
              <w:bottom w:val="nil"/>
              <w:right w:val="nil"/>
            </w:tcBorders>
          </w:tcPr>
          <w:p w14:paraId="2B97DB43" w14:textId="77777777" w:rsidR="00F34AC5" w:rsidRPr="00206D49" w:rsidRDefault="00F34AC5" w:rsidP="00F34AC5">
            <w:pPr>
              <w:pStyle w:val="TableParagraph"/>
              <w:rPr>
                <w:rFonts w:ascii="Tahoma" w:hAnsi="Tahoma" w:cs="Tahoma"/>
                <w:sz w:val="20"/>
              </w:rPr>
            </w:pPr>
          </w:p>
        </w:tc>
        <w:tc>
          <w:tcPr>
            <w:tcW w:w="169" w:type="dxa"/>
            <w:tcBorders>
              <w:top w:val="nil"/>
              <w:left w:val="nil"/>
              <w:bottom w:val="nil"/>
              <w:right w:val="nil"/>
            </w:tcBorders>
          </w:tcPr>
          <w:p w14:paraId="7BC360E5" w14:textId="77777777" w:rsidR="00F34AC5" w:rsidRPr="00206D49" w:rsidRDefault="00F34AC5" w:rsidP="00F34AC5">
            <w:pPr>
              <w:pStyle w:val="TableParagraph"/>
              <w:spacing w:before="91" w:line="217" w:lineRule="exact"/>
              <w:ind w:right="66"/>
              <w:jc w:val="center"/>
              <w:rPr>
                <w:rFonts w:ascii="Tahoma" w:hAnsi="Tahoma" w:cs="Tahoma"/>
                <w:sz w:val="20"/>
              </w:rPr>
            </w:pPr>
            <w:r w:rsidRPr="00206D49">
              <w:rPr>
                <w:rFonts w:ascii="Tahoma" w:hAnsi="Tahoma" w:cs="Tahoma"/>
                <w:w w:val="99"/>
                <w:sz w:val="20"/>
              </w:rPr>
              <w:t></w:t>
            </w:r>
          </w:p>
        </w:tc>
        <w:tc>
          <w:tcPr>
            <w:tcW w:w="3115" w:type="dxa"/>
            <w:tcBorders>
              <w:top w:val="nil"/>
              <w:left w:val="nil"/>
              <w:bottom w:val="nil"/>
            </w:tcBorders>
          </w:tcPr>
          <w:p w14:paraId="11691CF1" w14:textId="77777777" w:rsidR="00F34AC5" w:rsidRPr="00206D49" w:rsidRDefault="00F34AC5" w:rsidP="00F34AC5">
            <w:pPr>
              <w:pStyle w:val="TableParagraph"/>
              <w:spacing w:before="92" w:line="216" w:lineRule="exact"/>
              <w:ind w:left="72"/>
              <w:rPr>
                <w:rFonts w:ascii="Tahoma" w:hAnsi="Tahoma" w:cs="Tahoma"/>
                <w:sz w:val="20"/>
              </w:rPr>
            </w:pPr>
            <w:r w:rsidRPr="00206D49">
              <w:rPr>
                <w:rFonts w:ascii="Tahoma" w:hAnsi="Tahoma" w:cs="Tahoma"/>
                <w:sz w:val="20"/>
              </w:rPr>
              <w:t>Safer School Officer</w:t>
            </w:r>
          </w:p>
        </w:tc>
      </w:tr>
      <w:tr w:rsidR="00F34AC5" w:rsidRPr="00206D49" w14:paraId="07C45DDE" w14:textId="77777777" w:rsidTr="00F34AC5">
        <w:trPr>
          <w:trHeight w:val="240"/>
        </w:trPr>
        <w:tc>
          <w:tcPr>
            <w:tcW w:w="5241" w:type="dxa"/>
            <w:tcBorders>
              <w:top w:val="nil"/>
            </w:tcBorders>
          </w:tcPr>
          <w:p w14:paraId="652DB9C3" w14:textId="77777777" w:rsidR="00F34AC5" w:rsidRPr="00206D49" w:rsidRDefault="00F34AC5" w:rsidP="00F34AC5">
            <w:pPr>
              <w:pStyle w:val="TableParagraph"/>
              <w:spacing w:line="199" w:lineRule="exact"/>
              <w:ind w:left="110"/>
              <w:rPr>
                <w:rFonts w:ascii="Tahoma" w:hAnsi="Tahoma" w:cs="Tahoma"/>
                <w:sz w:val="20"/>
              </w:rPr>
            </w:pPr>
          </w:p>
        </w:tc>
        <w:tc>
          <w:tcPr>
            <w:tcW w:w="641" w:type="dxa"/>
            <w:vMerge/>
            <w:tcBorders>
              <w:top w:val="nil"/>
            </w:tcBorders>
            <w:shd w:val="clear" w:color="auto" w:fill="D9C19B" w:themeFill="accent6" w:themeFillTint="99"/>
          </w:tcPr>
          <w:p w14:paraId="263C6700" w14:textId="77777777" w:rsidR="00F34AC5" w:rsidRPr="00206D49" w:rsidRDefault="00F34AC5" w:rsidP="00F34AC5">
            <w:pPr>
              <w:rPr>
                <w:rFonts w:ascii="Tahoma" w:hAnsi="Tahoma" w:cs="Tahoma"/>
                <w:sz w:val="2"/>
                <w:szCs w:val="2"/>
              </w:rPr>
            </w:pPr>
          </w:p>
        </w:tc>
        <w:tc>
          <w:tcPr>
            <w:tcW w:w="96" w:type="dxa"/>
            <w:tcBorders>
              <w:top w:val="nil"/>
              <w:bottom w:val="nil"/>
              <w:right w:val="nil"/>
            </w:tcBorders>
          </w:tcPr>
          <w:p w14:paraId="764839D2" w14:textId="77777777" w:rsidR="00F34AC5" w:rsidRPr="00206D49" w:rsidRDefault="00F34AC5" w:rsidP="00F34AC5">
            <w:pPr>
              <w:pStyle w:val="TableParagraph"/>
              <w:rPr>
                <w:rFonts w:ascii="Tahoma" w:hAnsi="Tahoma" w:cs="Tahoma"/>
                <w:sz w:val="18"/>
              </w:rPr>
            </w:pPr>
          </w:p>
        </w:tc>
        <w:tc>
          <w:tcPr>
            <w:tcW w:w="169" w:type="dxa"/>
            <w:tcBorders>
              <w:top w:val="nil"/>
              <w:left w:val="nil"/>
              <w:bottom w:val="nil"/>
              <w:right w:val="nil"/>
            </w:tcBorders>
          </w:tcPr>
          <w:p w14:paraId="4BDF30CA" w14:textId="77777777" w:rsidR="00F34AC5" w:rsidRPr="00206D49" w:rsidRDefault="00F34AC5" w:rsidP="00F34AC5">
            <w:pPr>
              <w:pStyle w:val="TableParagraph"/>
              <w:rPr>
                <w:rFonts w:ascii="Tahoma" w:hAnsi="Tahoma" w:cs="Tahoma"/>
                <w:sz w:val="18"/>
              </w:rPr>
            </w:pPr>
          </w:p>
        </w:tc>
        <w:tc>
          <w:tcPr>
            <w:tcW w:w="3115" w:type="dxa"/>
            <w:tcBorders>
              <w:top w:val="nil"/>
              <w:left w:val="nil"/>
              <w:bottom w:val="nil"/>
            </w:tcBorders>
          </w:tcPr>
          <w:p w14:paraId="4C5F86D4" w14:textId="77777777" w:rsidR="00F34AC5" w:rsidRPr="00206D49" w:rsidRDefault="00F34AC5" w:rsidP="00F34AC5">
            <w:pPr>
              <w:pStyle w:val="TableParagraph"/>
              <w:rPr>
                <w:rFonts w:ascii="Tahoma" w:hAnsi="Tahoma" w:cs="Tahoma"/>
                <w:sz w:val="18"/>
              </w:rPr>
            </w:pPr>
          </w:p>
        </w:tc>
      </w:tr>
      <w:tr w:rsidR="00F34AC5" w:rsidRPr="00206D49" w14:paraId="019DDCB3" w14:textId="77777777" w:rsidTr="00F34AC5">
        <w:trPr>
          <w:trHeight w:val="320"/>
        </w:trPr>
        <w:tc>
          <w:tcPr>
            <w:tcW w:w="5241" w:type="dxa"/>
            <w:tcBorders>
              <w:bottom w:val="nil"/>
            </w:tcBorders>
          </w:tcPr>
          <w:p w14:paraId="1351C1E0" w14:textId="77777777" w:rsidR="00F34AC5" w:rsidRPr="00206D49" w:rsidRDefault="00F34AC5" w:rsidP="00F34AC5">
            <w:pPr>
              <w:pStyle w:val="TableParagraph"/>
              <w:spacing w:before="92" w:line="216" w:lineRule="exact"/>
              <w:ind w:left="110"/>
              <w:rPr>
                <w:rFonts w:ascii="Tahoma" w:hAnsi="Tahoma" w:cs="Tahoma"/>
                <w:sz w:val="20"/>
              </w:rPr>
            </w:pPr>
            <w:r w:rsidRPr="00206D49">
              <w:rPr>
                <w:rFonts w:ascii="Tahoma" w:hAnsi="Tahoma" w:cs="Tahoma"/>
                <w:sz w:val="20"/>
              </w:rPr>
              <w:t>Was there any significant incident prior to the child’s</w:t>
            </w:r>
          </w:p>
        </w:tc>
        <w:tc>
          <w:tcPr>
            <w:tcW w:w="641" w:type="dxa"/>
            <w:vMerge w:val="restart"/>
            <w:shd w:val="clear" w:color="auto" w:fill="D9C19B" w:themeFill="accent6" w:themeFillTint="99"/>
          </w:tcPr>
          <w:p w14:paraId="42877901" w14:textId="77777777" w:rsidR="00F34AC5" w:rsidRPr="00206D49" w:rsidRDefault="00F34AC5" w:rsidP="00F34AC5">
            <w:pPr>
              <w:pStyle w:val="TableParagraph"/>
              <w:rPr>
                <w:rFonts w:ascii="Tahoma" w:hAnsi="Tahoma" w:cs="Tahoma"/>
                <w:sz w:val="20"/>
              </w:rPr>
            </w:pPr>
          </w:p>
        </w:tc>
        <w:tc>
          <w:tcPr>
            <w:tcW w:w="96" w:type="dxa"/>
            <w:tcBorders>
              <w:top w:val="nil"/>
              <w:bottom w:val="nil"/>
              <w:right w:val="nil"/>
            </w:tcBorders>
          </w:tcPr>
          <w:p w14:paraId="6239F1E7" w14:textId="77777777" w:rsidR="00F34AC5" w:rsidRPr="00206D49" w:rsidRDefault="00F34AC5" w:rsidP="00F34AC5">
            <w:pPr>
              <w:pStyle w:val="TableParagraph"/>
              <w:rPr>
                <w:rFonts w:ascii="Tahoma" w:hAnsi="Tahoma" w:cs="Tahoma"/>
                <w:sz w:val="20"/>
              </w:rPr>
            </w:pPr>
          </w:p>
        </w:tc>
        <w:tc>
          <w:tcPr>
            <w:tcW w:w="169" w:type="dxa"/>
            <w:tcBorders>
              <w:top w:val="nil"/>
              <w:left w:val="nil"/>
              <w:bottom w:val="nil"/>
              <w:right w:val="nil"/>
            </w:tcBorders>
          </w:tcPr>
          <w:p w14:paraId="64022340" w14:textId="77777777" w:rsidR="00F34AC5" w:rsidRPr="00206D49" w:rsidRDefault="00F34AC5" w:rsidP="00F34AC5">
            <w:pPr>
              <w:pStyle w:val="TableParagraph"/>
              <w:spacing w:before="91" w:line="217" w:lineRule="exact"/>
              <w:ind w:right="66"/>
              <w:jc w:val="center"/>
              <w:rPr>
                <w:rFonts w:ascii="Tahoma" w:hAnsi="Tahoma" w:cs="Tahoma"/>
                <w:sz w:val="20"/>
              </w:rPr>
            </w:pPr>
            <w:r w:rsidRPr="00206D49">
              <w:rPr>
                <w:rFonts w:ascii="Tahoma" w:hAnsi="Tahoma" w:cs="Tahoma"/>
                <w:w w:val="99"/>
                <w:sz w:val="20"/>
              </w:rPr>
              <w:t></w:t>
            </w:r>
          </w:p>
        </w:tc>
        <w:tc>
          <w:tcPr>
            <w:tcW w:w="3115" w:type="dxa"/>
            <w:tcBorders>
              <w:top w:val="nil"/>
              <w:left w:val="nil"/>
              <w:bottom w:val="nil"/>
            </w:tcBorders>
          </w:tcPr>
          <w:p w14:paraId="410F4383" w14:textId="77777777" w:rsidR="00F34AC5" w:rsidRPr="00206D49" w:rsidRDefault="00F34AC5" w:rsidP="00F34AC5">
            <w:pPr>
              <w:pStyle w:val="TableParagraph"/>
              <w:spacing w:before="92" w:line="216" w:lineRule="exact"/>
              <w:ind w:left="72"/>
              <w:rPr>
                <w:rFonts w:ascii="Tahoma" w:hAnsi="Tahoma" w:cs="Tahoma"/>
                <w:sz w:val="20"/>
              </w:rPr>
            </w:pPr>
            <w:r w:rsidRPr="00206D49">
              <w:rPr>
                <w:rFonts w:ascii="Tahoma" w:hAnsi="Tahoma" w:cs="Tahoma"/>
                <w:sz w:val="20"/>
              </w:rPr>
              <w:t>Children’s Social Care</w:t>
            </w:r>
          </w:p>
        </w:tc>
      </w:tr>
      <w:tr w:rsidR="00F34AC5" w:rsidRPr="00206D49" w14:paraId="15B8492E" w14:textId="77777777" w:rsidTr="00F34AC5">
        <w:trPr>
          <w:trHeight w:val="240"/>
        </w:trPr>
        <w:tc>
          <w:tcPr>
            <w:tcW w:w="5241" w:type="dxa"/>
            <w:tcBorders>
              <w:top w:val="nil"/>
            </w:tcBorders>
          </w:tcPr>
          <w:p w14:paraId="202865EB" w14:textId="77777777" w:rsidR="00F34AC5" w:rsidRPr="00206D49" w:rsidRDefault="00F34AC5" w:rsidP="00F34AC5">
            <w:pPr>
              <w:pStyle w:val="TableParagraph"/>
              <w:spacing w:line="199" w:lineRule="exact"/>
              <w:ind w:left="110"/>
              <w:rPr>
                <w:rFonts w:ascii="Tahoma" w:hAnsi="Tahoma" w:cs="Tahoma"/>
                <w:sz w:val="20"/>
              </w:rPr>
            </w:pPr>
            <w:proofErr w:type="gramStart"/>
            <w:r w:rsidRPr="00206D49">
              <w:rPr>
                <w:rFonts w:ascii="Tahoma" w:hAnsi="Tahoma" w:cs="Tahoma"/>
                <w:sz w:val="20"/>
              </w:rPr>
              <w:t>unexplained</w:t>
            </w:r>
            <w:proofErr w:type="gramEnd"/>
            <w:r w:rsidRPr="00206D49">
              <w:rPr>
                <w:rFonts w:ascii="Tahoma" w:hAnsi="Tahoma" w:cs="Tahoma"/>
                <w:sz w:val="20"/>
              </w:rPr>
              <w:t xml:space="preserve"> absence?</w:t>
            </w:r>
          </w:p>
        </w:tc>
        <w:tc>
          <w:tcPr>
            <w:tcW w:w="641" w:type="dxa"/>
            <w:vMerge/>
            <w:tcBorders>
              <w:top w:val="nil"/>
            </w:tcBorders>
            <w:shd w:val="clear" w:color="auto" w:fill="D9C19B" w:themeFill="accent6" w:themeFillTint="99"/>
          </w:tcPr>
          <w:p w14:paraId="48DAA643" w14:textId="77777777" w:rsidR="00F34AC5" w:rsidRPr="00206D49" w:rsidRDefault="00F34AC5" w:rsidP="00F34AC5">
            <w:pPr>
              <w:rPr>
                <w:rFonts w:ascii="Tahoma" w:hAnsi="Tahoma" w:cs="Tahoma"/>
                <w:sz w:val="2"/>
                <w:szCs w:val="2"/>
              </w:rPr>
            </w:pPr>
          </w:p>
        </w:tc>
        <w:tc>
          <w:tcPr>
            <w:tcW w:w="96" w:type="dxa"/>
            <w:tcBorders>
              <w:top w:val="nil"/>
              <w:bottom w:val="nil"/>
              <w:right w:val="nil"/>
            </w:tcBorders>
          </w:tcPr>
          <w:p w14:paraId="07293F08" w14:textId="77777777" w:rsidR="00F34AC5" w:rsidRPr="00206D49" w:rsidRDefault="00F34AC5" w:rsidP="00F34AC5">
            <w:pPr>
              <w:pStyle w:val="TableParagraph"/>
              <w:rPr>
                <w:rFonts w:ascii="Tahoma" w:hAnsi="Tahoma" w:cs="Tahoma"/>
                <w:sz w:val="18"/>
              </w:rPr>
            </w:pPr>
          </w:p>
        </w:tc>
        <w:tc>
          <w:tcPr>
            <w:tcW w:w="3284" w:type="dxa"/>
            <w:gridSpan w:val="2"/>
            <w:tcBorders>
              <w:top w:val="nil"/>
              <w:left w:val="nil"/>
              <w:bottom w:val="nil"/>
            </w:tcBorders>
          </w:tcPr>
          <w:p w14:paraId="5463DA3D" w14:textId="77777777" w:rsidR="00F34AC5" w:rsidRPr="00206D49" w:rsidRDefault="00F34AC5" w:rsidP="00F34AC5">
            <w:pPr>
              <w:pStyle w:val="TableParagraph"/>
              <w:rPr>
                <w:rFonts w:ascii="Tahoma" w:hAnsi="Tahoma" w:cs="Tahoma"/>
                <w:sz w:val="18"/>
              </w:rPr>
            </w:pPr>
          </w:p>
        </w:tc>
      </w:tr>
      <w:tr w:rsidR="00F34AC5" w:rsidRPr="00206D49" w14:paraId="62583591" w14:textId="77777777" w:rsidTr="00F34AC5">
        <w:trPr>
          <w:trHeight w:val="340"/>
        </w:trPr>
        <w:tc>
          <w:tcPr>
            <w:tcW w:w="5241" w:type="dxa"/>
          </w:tcPr>
          <w:p w14:paraId="59DC1638" w14:textId="77777777" w:rsidR="00F34AC5" w:rsidRPr="00206D49" w:rsidRDefault="00F34AC5" w:rsidP="00F34AC5">
            <w:pPr>
              <w:pStyle w:val="TableParagraph"/>
              <w:spacing w:before="106" w:line="225" w:lineRule="exact"/>
              <w:ind w:left="110"/>
              <w:rPr>
                <w:rFonts w:ascii="Tahoma" w:hAnsi="Tahoma" w:cs="Tahoma"/>
                <w:sz w:val="20"/>
              </w:rPr>
            </w:pPr>
            <w:r w:rsidRPr="00206D49">
              <w:rPr>
                <w:rFonts w:ascii="Tahoma" w:hAnsi="Tahoma" w:cs="Tahoma"/>
                <w:sz w:val="20"/>
              </w:rPr>
              <w:t>Has the child been a victim of bullying?</w:t>
            </w:r>
          </w:p>
        </w:tc>
        <w:tc>
          <w:tcPr>
            <w:tcW w:w="641" w:type="dxa"/>
            <w:shd w:val="clear" w:color="auto" w:fill="D9C19B" w:themeFill="accent6" w:themeFillTint="99"/>
          </w:tcPr>
          <w:p w14:paraId="6B4D3822" w14:textId="77777777" w:rsidR="00F34AC5" w:rsidRPr="00206D49" w:rsidRDefault="00F34AC5" w:rsidP="00F34AC5">
            <w:pPr>
              <w:pStyle w:val="TableParagraph"/>
              <w:rPr>
                <w:rFonts w:ascii="Tahoma" w:hAnsi="Tahoma" w:cs="Tahoma"/>
                <w:sz w:val="20"/>
              </w:rPr>
            </w:pPr>
          </w:p>
        </w:tc>
        <w:tc>
          <w:tcPr>
            <w:tcW w:w="96" w:type="dxa"/>
            <w:tcBorders>
              <w:top w:val="nil"/>
              <w:bottom w:val="nil"/>
              <w:right w:val="nil"/>
            </w:tcBorders>
          </w:tcPr>
          <w:p w14:paraId="0C6F6FBC" w14:textId="77777777" w:rsidR="00F34AC5" w:rsidRPr="00206D49" w:rsidRDefault="00F34AC5" w:rsidP="00F34AC5">
            <w:pPr>
              <w:pStyle w:val="TableParagraph"/>
              <w:rPr>
                <w:rFonts w:ascii="Tahoma" w:hAnsi="Tahoma" w:cs="Tahoma"/>
                <w:sz w:val="20"/>
              </w:rPr>
            </w:pPr>
          </w:p>
        </w:tc>
        <w:tc>
          <w:tcPr>
            <w:tcW w:w="3284" w:type="dxa"/>
            <w:gridSpan w:val="2"/>
            <w:tcBorders>
              <w:top w:val="nil"/>
              <w:left w:val="nil"/>
              <w:bottom w:val="nil"/>
            </w:tcBorders>
          </w:tcPr>
          <w:p w14:paraId="2A1E2AAF" w14:textId="77777777" w:rsidR="00F34AC5" w:rsidRPr="00206D49" w:rsidRDefault="00F34AC5" w:rsidP="00F34AC5">
            <w:pPr>
              <w:pStyle w:val="TableParagraph"/>
              <w:numPr>
                <w:ilvl w:val="0"/>
                <w:numId w:val="12"/>
              </w:numPr>
              <w:tabs>
                <w:tab w:val="left" w:pos="142"/>
              </w:tabs>
              <w:spacing w:before="98" w:line="233" w:lineRule="exact"/>
              <w:rPr>
                <w:rFonts w:ascii="Tahoma" w:hAnsi="Tahoma" w:cs="Tahoma"/>
                <w:sz w:val="20"/>
              </w:rPr>
            </w:pPr>
            <w:r w:rsidRPr="00206D49">
              <w:rPr>
                <w:rFonts w:ascii="Tahoma" w:hAnsi="Tahoma" w:cs="Tahoma"/>
                <w:sz w:val="20"/>
              </w:rPr>
              <w:t>Local Authority Designated</w:t>
            </w:r>
            <w:r w:rsidRPr="00206D49">
              <w:rPr>
                <w:rFonts w:ascii="Tahoma" w:hAnsi="Tahoma" w:cs="Tahoma"/>
                <w:spacing w:val="-14"/>
                <w:sz w:val="20"/>
              </w:rPr>
              <w:t xml:space="preserve"> </w:t>
            </w:r>
            <w:r w:rsidRPr="00206D49">
              <w:rPr>
                <w:rFonts w:ascii="Tahoma" w:hAnsi="Tahoma" w:cs="Tahoma"/>
                <w:sz w:val="20"/>
              </w:rPr>
              <w:t>Officer</w:t>
            </w:r>
          </w:p>
        </w:tc>
      </w:tr>
      <w:tr w:rsidR="00F34AC5" w:rsidRPr="00206D49" w14:paraId="7CBEE7D7" w14:textId="77777777" w:rsidTr="00F34AC5">
        <w:trPr>
          <w:trHeight w:val="340"/>
        </w:trPr>
        <w:tc>
          <w:tcPr>
            <w:tcW w:w="5241" w:type="dxa"/>
          </w:tcPr>
          <w:p w14:paraId="6D0BEC24" w14:textId="77777777" w:rsidR="00F34AC5" w:rsidRPr="00206D49" w:rsidRDefault="00F34AC5" w:rsidP="00F34AC5">
            <w:pPr>
              <w:pStyle w:val="TableParagraph"/>
              <w:spacing w:before="46"/>
              <w:ind w:left="110"/>
              <w:rPr>
                <w:rFonts w:ascii="Tahoma" w:hAnsi="Tahoma" w:cs="Tahoma"/>
                <w:sz w:val="20"/>
              </w:rPr>
            </w:pPr>
            <w:r w:rsidRPr="00206D49">
              <w:rPr>
                <w:rFonts w:ascii="Tahoma" w:hAnsi="Tahoma" w:cs="Tahoma"/>
                <w:sz w:val="20"/>
              </w:rPr>
              <w:t>Does the child need essential medical or health care?</w:t>
            </w:r>
          </w:p>
        </w:tc>
        <w:tc>
          <w:tcPr>
            <w:tcW w:w="641" w:type="dxa"/>
            <w:shd w:val="clear" w:color="auto" w:fill="D9C19B" w:themeFill="accent6" w:themeFillTint="99"/>
          </w:tcPr>
          <w:p w14:paraId="7D6F1391" w14:textId="77777777" w:rsidR="00F34AC5" w:rsidRPr="00206D49" w:rsidRDefault="00F34AC5" w:rsidP="00F34AC5">
            <w:pPr>
              <w:pStyle w:val="TableParagraph"/>
              <w:rPr>
                <w:rFonts w:ascii="Tahoma" w:hAnsi="Tahoma" w:cs="Tahoma"/>
                <w:sz w:val="20"/>
              </w:rPr>
            </w:pPr>
          </w:p>
        </w:tc>
        <w:tc>
          <w:tcPr>
            <w:tcW w:w="96" w:type="dxa"/>
            <w:tcBorders>
              <w:top w:val="nil"/>
              <w:bottom w:val="nil"/>
              <w:right w:val="nil"/>
            </w:tcBorders>
          </w:tcPr>
          <w:p w14:paraId="294E907F" w14:textId="77777777" w:rsidR="00F34AC5" w:rsidRPr="00206D49" w:rsidRDefault="00F34AC5" w:rsidP="00F34AC5">
            <w:pPr>
              <w:pStyle w:val="TableParagraph"/>
              <w:rPr>
                <w:rFonts w:ascii="Tahoma" w:hAnsi="Tahoma" w:cs="Tahoma"/>
                <w:sz w:val="20"/>
              </w:rPr>
            </w:pPr>
          </w:p>
        </w:tc>
        <w:tc>
          <w:tcPr>
            <w:tcW w:w="169" w:type="dxa"/>
            <w:tcBorders>
              <w:top w:val="nil"/>
              <w:left w:val="nil"/>
              <w:bottom w:val="nil"/>
              <w:right w:val="nil"/>
            </w:tcBorders>
          </w:tcPr>
          <w:p w14:paraId="460A247D" w14:textId="77777777" w:rsidR="00F34AC5" w:rsidRPr="00206D49" w:rsidRDefault="00F34AC5" w:rsidP="00F34AC5">
            <w:pPr>
              <w:pStyle w:val="TableParagraph"/>
              <w:rPr>
                <w:rFonts w:ascii="Tahoma" w:hAnsi="Tahoma" w:cs="Tahoma"/>
                <w:sz w:val="20"/>
              </w:rPr>
            </w:pPr>
          </w:p>
        </w:tc>
        <w:tc>
          <w:tcPr>
            <w:tcW w:w="3115" w:type="dxa"/>
            <w:tcBorders>
              <w:top w:val="nil"/>
              <w:left w:val="nil"/>
              <w:bottom w:val="nil"/>
            </w:tcBorders>
          </w:tcPr>
          <w:p w14:paraId="0E26ACC6" w14:textId="77777777" w:rsidR="00F34AC5" w:rsidRPr="00206D49" w:rsidRDefault="00F34AC5" w:rsidP="00F34AC5">
            <w:pPr>
              <w:pStyle w:val="TableParagraph"/>
              <w:rPr>
                <w:rFonts w:ascii="Tahoma" w:hAnsi="Tahoma" w:cs="Tahoma"/>
                <w:sz w:val="20"/>
              </w:rPr>
            </w:pPr>
          </w:p>
        </w:tc>
      </w:tr>
      <w:tr w:rsidR="00F34AC5" w:rsidRPr="00206D49" w14:paraId="75C462F8" w14:textId="77777777" w:rsidTr="00F34AC5">
        <w:trPr>
          <w:trHeight w:val="280"/>
        </w:trPr>
        <w:tc>
          <w:tcPr>
            <w:tcW w:w="5241" w:type="dxa"/>
            <w:tcBorders>
              <w:bottom w:val="nil"/>
            </w:tcBorders>
          </w:tcPr>
          <w:p w14:paraId="42D120FC" w14:textId="77777777" w:rsidR="00F34AC5" w:rsidRPr="00206D49" w:rsidRDefault="00F34AC5" w:rsidP="00F34AC5">
            <w:pPr>
              <w:pStyle w:val="TableParagraph"/>
              <w:spacing w:before="49" w:line="229" w:lineRule="exact"/>
              <w:ind w:left="110"/>
              <w:rPr>
                <w:rFonts w:ascii="Tahoma" w:hAnsi="Tahoma" w:cs="Tahoma"/>
                <w:sz w:val="20"/>
              </w:rPr>
            </w:pPr>
            <w:r w:rsidRPr="00206D49">
              <w:rPr>
                <w:rFonts w:ascii="Tahoma" w:hAnsi="Tahoma" w:cs="Tahoma"/>
                <w:sz w:val="20"/>
              </w:rPr>
              <w:t>Was the child noted to be depressed prior to the child’s</w:t>
            </w:r>
          </w:p>
        </w:tc>
        <w:tc>
          <w:tcPr>
            <w:tcW w:w="641" w:type="dxa"/>
            <w:vMerge w:val="restart"/>
            <w:shd w:val="clear" w:color="auto" w:fill="D9C19B" w:themeFill="accent6" w:themeFillTint="99"/>
          </w:tcPr>
          <w:p w14:paraId="6BEB4361" w14:textId="77777777" w:rsidR="00F34AC5" w:rsidRPr="00206D49" w:rsidRDefault="00F34AC5" w:rsidP="00F34AC5">
            <w:pPr>
              <w:pStyle w:val="TableParagraph"/>
              <w:rPr>
                <w:rFonts w:ascii="Tahoma" w:hAnsi="Tahoma" w:cs="Tahoma"/>
                <w:sz w:val="20"/>
              </w:rPr>
            </w:pPr>
          </w:p>
        </w:tc>
        <w:tc>
          <w:tcPr>
            <w:tcW w:w="96" w:type="dxa"/>
            <w:tcBorders>
              <w:top w:val="nil"/>
              <w:bottom w:val="nil"/>
              <w:right w:val="nil"/>
            </w:tcBorders>
          </w:tcPr>
          <w:p w14:paraId="3B84C64B" w14:textId="77777777" w:rsidR="00F34AC5" w:rsidRPr="00206D49" w:rsidRDefault="00F34AC5" w:rsidP="00F34AC5">
            <w:pPr>
              <w:pStyle w:val="TableParagraph"/>
              <w:rPr>
                <w:rFonts w:ascii="Tahoma" w:hAnsi="Tahoma" w:cs="Tahoma"/>
                <w:sz w:val="20"/>
              </w:rPr>
            </w:pPr>
          </w:p>
        </w:tc>
        <w:tc>
          <w:tcPr>
            <w:tcW w:w="169" w:type="dxa"/>
            <w:tcBorders>
              <w:top w:val="nil"/>
              <w:left w:val="nil"/>
              <w:bottom w:val="nil"/>
              <w:right w:val="nil"/>
            </w:tcBorders>
          </w:tcPr>
          <w:p w14:paraId="6FB7EE01" w14:textId="77777777" w:rsidR="00F34AC5" w:rsidRPr="00206D49" w:rsidRDefault="00F34AC5" w:rsidP="00F34AC5">
            <w:pPr>
              <w:pStyle w:val="TableParagraph"/>
              <w:spacing w:line="207" w:lineRule="exact"/>
              <w:ind w:right="66"/>
              <w:jc w:val="center"/>
              <w:rPr>
                <w:rFonts w:ascii="Tahoma" w:hAnsi="Tahoma" w:cs="Tahoma"/>
                <w:sz w:val="20"/>
              </w:rPr>
            </w:pPr>
            <w:r w:rsidRPr="00206D49">
              <w:rPr>
                <w:rFonts w:ascii="Tahoma" w:hAnsi="Tahoma" w:cs="Tahoma"/>
                <w:w w:val="99"/>
                <w:sz w:val="20"/>
              </w:rPr>
              <w:t></w:t>
            </w:r>
          </w:p>
        </w:tc>
        <w:tc>
          <w:tcPr>
            <w:tcW w:w="3115" w:type="dxa"/>
            <w:tcBorders>
              <w:top w:val="nil"/>
              <w:left w:val="nil"/>
              <w:bottom w:val="nil"/>
            </w:tcBorders>
          </w:tcPr>
          <w:p w14:paraId="7E32967E" w14:textId="77777777" w:rsidR="00F34AC5" w:rsidRPr="00206D49" w:rsidRDefault="00F34AC5" w:rsidP="00F34AC5">
            <w:pPr>
              <w:pStyle w:val="TableParagraph"/>
              <w:spacing w:line="205" w:lineRule="exact"/>
              <w:ind w:left="72"/>
              <w:rPr>
                <w:rFonts w:ascii="Tahoma" w:hAnsi="Tahoma" w:cs="Tahoma"/>
                <w:sz w:val="20"/>
              </w:rPr>
            </w:pPr>
            <w:r w:rsidRPr="00206D49">
              <w:rPr>
                <w:rFonts w:ascii="Tahoma" w:hAnsi="Tahoma" w:cs="Tahoma"/>
                <w:sz w:val="20"/>
              </w:rPr>
              <w:t>Education Welfare Service</w:t>
            </w:r>
          </w:p>
        </w:tc>
      </w:tr>
      <w:tr w:rsidR="00F34AC5" w:rsidRPr="00206D49" w14:paraId="5B4A8F48" w14:textId="77777777" w:rsidTr="00F34AC5">
        <w:trPr>
          <w:trHeight w:val="280"/>
        </w:trPr>
        <w:tc>
          <w:tcPr>
            <w:tcW w:w="5241" w:type="dxa"/>
            <w:tcBorders>
              <w:top w:val="nil"/>
            </w:tcBorders>
          </w:tcPr>
          <w:p w14:paraId="0A15C666" w14:textId="77777777" w:rsidR="00F34AC5" w:rsidRPr="00206D49" w:rsidRDefault="00F34AC5" w:rsidP="00F34AC5">
            <w:pPr>
              <w:pStyle w:val="TableParagraph"/>
              <w:spacing w:line="212" w:lineRule="exact"/>
              <w:ind w:left="110"/>
              <w:rPr>
                <w:rFonts w:ascii="Tahoma" w:hAnsi="Tahoma" w:cs="Tahoma"/>
                <w:sz w:val="20"/>
              </w:rPr>
            </w:pPr>
            <w:proofErr w:type="gramStart"/>
            <w:r w:rsidRPr="00206D49">
              <w:rPr>
                <w:rFonts w:ascii="Tahoma" w:hAnsi="Tahoma" w:cs="Tahoma"/>
                <w:sz w:val="20"/>
              </w:rPr>
              <w:t>unexplained</w:t>
            </w:r>
            <w:proofErr w:type="gramEnd"/>
            <w:r w:rsidRPr="00206D49">
              <w:rPr>
                <w:rFonts w:ascii="Tahoma" w:hAnsi="Tahoma" w:cs="Tahoma"/>
                <w:sz w:val="20"/>
              </w:rPr>
              <w:t xml:space="preserve"> absence?</w:t>
            </w:r>
          </w:p>
        </w:tc>
        <w:tc>
          <w:tcPr>
            <w:tcW w:w="641" w:type="dxa"/>
            <w:vMerge/>
            <w:tcBorders>
              <w:top w:val="nil"/>
            </w:tcBorders>
            <w:shd w:val="clear" w:color="auto" w:fill="D9C19B" w:themeFill="accent6" w:themeFillTint="99"/>
          </w:tcPr>
          <w:p w14:paraId="0068E5BD" w14:textId="77777777" w:rsidR="00F34AC5" w:rsidRPr="00206D49" w:rsidRDefault="00F34AC5" w:rsidP="00F34AC5">
            <w:pPr>
              <w:rPr>
                <w:rFonts w:ascii="Tahoma" w:hAnsi="Tahoma" w:cs="Tahoma"/>
                <w:sz w:val="2"/>
                <w:szCs w:val="2"/>
              </w:rPr>
            </w:pPr>
          </w:p>
        </w:tc>
        <w:tc>
          <w:tcPr>
            <w:tcW w:w="96" w:type="dxa"/>
            <w:tcBorders>
              <w:top w:val="nil"/>
              <w:bottom w:val="nil"/>
              <w:right w:val="nil"/>
            </w:tcBorders>
          </w:tcPr>
          <w:p w14:paraId="53423D5B" w14:textId="77777777" w:rsidR="00F34AC5" w:rsidRPr="00206D49" w:rsidRDefault="00F34AC5" w:rsidP="00F34AC5">
            <w:pPr>
              <w:pStyle w:val="TableParagraph"/>
              <w:rPr>
                <w:rFonts w:ascii="Tahoma" w:hAnsi="Tahoma" w:cs="Tahoma"/>
                <w:sz w:val="20"/>
              </w:rPr>
            </w:pPr>
          </w:p>
        </w:tc>
        <w:tc>
          <w:tcPr>
            <w:tcW w:w="169" w:type="dxa"/>
            <w:tcBorders>
              <w:top w:val="nil"/>
              <w:left w:val="nil"/>
              <w:bottom w:val="nil"/>
              <w:right w:val="nil"/>
            </w:tcBorders>
          </w:tcPr>
          <w:p w14:paraId="2F38A0A8" w14:textId="77777777" w:rsidR="00F34AC5" w:rsidRPr="00206D49" w:rsidRDefault="00F34AC5" w:rsidP="00F34AC5">
            <w:pPr>
              <w:pStyle w:val="TableParagraph"/>
              <w:rPr>
                <w:rFonts w:ascii="Tahoma" w:hAnsi="Tahoma" w:cs="Tahoma"/>
                <w:sz w:val="20"/>
              </w:rPr>
            </w:pPr>
          </w:p>
        </w:tc>
        <w:tc>
          <w:tcPr>
            <w:tcW w:w="3115" w:type="dxa"/>
            <w:tcBorders>
              <w:top w:val="nil"/>
              <w:left w:val="nil"/>
              <w:bottom w:val="nil"/>
            </w:tcBorders>
          </w:tcPr>
          <w:p w14:paraId="2A7811AB" w14:textId="77777777" w:rsidR="00F34AC5" w:rsidRPr="00206D49" w:rsidRDefault="00F34AC5" w:rsidP="00F34AC5">
            <w:pPr>
              <w:pStyle w:val="TableParagraph"/>
              <w:rPr>
                <w:rFonts w:ascii="Tahoma" w:hAnsi="Tahoma" w:cs="Tahoma"/>
                <w:sz w:val="20"/>
              </w:rPr>
            </w:pPr>
          </w:p>
        </w:tc>
      </w:tr>
      <w:tr w:rsidR="00F34AC5" w:rsidRPr="00206D49" w14:paraId="15F6059D" w14:textId="77777777" w:rsidTr="00F34AC5">
        <w:trPr>
          <w:trHeight w:val="340"/>
        </w:trPr>
        <w:tc>
          <w:tcPr>
            <w:tcW w:w="5241" w:type="dxa"/>
          </w:tcPr>
          <w:p w14:paraId="5667A5E8" w14:textId="77777777" w:rsidR="00F34AC5" w:rsidRPr="00206D49" w:rsidRDefault="00F34AC5" w:rsidP="00F34AC5">
            <w:pPr>
              <w:pStyle w:val="TableParagraph"/>
              <w:spacing w:before="44"/>
              <w:ind w:left="110"/>
              <w:rPr>
                <w:rFonts w:ascii="Tahoma" w:hAnsi="Tahoma" w:cs="Tahoma"/>
                <w:sz w:val="20"/>
              </w:rPr>
            </w:pPr>
            <w:r w:rsidRPr="00206D49">
              <w:rPr>
                <w:rFonts w:ascii="Tahoma" w:hAnsi="Tahoma" w:cs="Tahoma"/>
                <w:sz w:val="20"/>
              </w:rPr>
              <w:t>Has the child gone missing with their family?</w:t>
            </w:r>
          </w:p>
        </w:tc>
        <w:tc>
          <w:tcPr>
            <w:tcW w:w="641" w:type="dxa"/>
            <w:shd w:val="clear" w:color="auto" w:fill="D9C19B" w:themeFill="accent6" w:themeFillTint="99"/>
          </w:tcPr>
          <w:p w14:paraId="61548C92" w14:textId="77777777" w:rsidR="00F34AC5" w:rsidRPr="00206D49" w:rsidRDefault="00F34AC5" w:rsidP="00F34AC5">
            <w:pPr>
              <w:pStyle w:val="TableParagraph"/>
              <w:rPr>
                <w:rFonts w:ascii="Tahoma" w:hAnsi="Tahoma" w:cs="Tahoma"/>
                <w:sz w:val="20"/>
              </w:rPr>
            </w:pPr>
          </w:p>
        </w:tc>
        <w:tc>
          <w:tcPr>
            <w:tcW w:w="96" w:type="dxa"/>
            <w:tcBorders>
              <w:top w:val="nil"/>
              <w:bottom w:val="nil"/>
              <w:right w:val="nil"/>
            </w:tcBorders>
          </w:tcPr>
          <w:p w14:paraId="03A1AE56" w14:textId="77777777" w:rsidR="00F34AC5" w:rsidRPr="00206D49" w:rsidRDefault="00F34AC5" w:rsidP="00F34AC5">
            <w:pPr>
              <w:pStyle w:val="TableParagraph"/>
              <w:rPr>
                <w:rFonts w:ascii="Tahoma" w:hAnsi="Tahoma" w:cs="Tahoma"/>
                <w:sz w:val="20"/>
              </w:rPr>
            </w:pPr>
          </w:p>
        </w:tc>
        <w:tc>
          <w:tcPr>
            <w:tcW w:w="169" w:type="dxa"/>
            <w:tcBorders>
              <w:top w:val="nil"/>
              <w:left w:val="nil"/>
              <w:bottom w:val="nil"/>
              <w:right w:val="nil"/>
            </w:tcBorders>
          </w:tcPr>
          <w:p w14:paraId="6CA9BEEE" w14:textId="77777777" w:rsidR="00F34AC5" w:rsidRPr="00206D49" w:rsidRDefault="00F34AC5" w:rsidP="00F34AC5">
            <w:pPr>
              <w:pStyle w:val="TableParagraph"/>
              <w:spacing w:line="207" w:lineRule="exact"/>
              <w:ind w:right="66"/>
              <w:jc w:val="center"/>
              <w:rPr>
                <w:rFonts w:ascii="Tahoma" w:hAnsi="Tahoma" w:cs="Tahoma"/>
                <w:sz w:val="20"/>
              </w:rPr>
            </w:pPr>
            <w:r w:rsidRPr="00206D49">
              <w:rPr>
                <w:rFonts w:ascii="Tahoma" w:hAnsi="Tahoma" w:cs="Tahoma"/>
                <w:w w:val="99"/>
                <w:sz w:val="20"/>
              </w:rPr>
              <w:t></w:t>
            </w:r>
          </w:p>
        </w:tc>
        <w:tc>
          <w:tcPr>
            <w:tcW w:w="3115" w:type="dxa"/>
            <w:tcBorders>
              <w:top w:val="nil"/>
              <w:left w:val="nil"/>
              <w:bottom w:val="nil"/>
            </w:tcBorders>
          </w:tcPr>
          <w:p w14:paraId="470E9850" w14:textId="77777777" w:rsidR="00F34AC5" w:rsidRPr="00206D49" w:rsidRDefault="00F34AC5" w:rsidP="00F34AC5">
            <w:pPr>
              <w:pStyle w:val="TableParagraph"/>
              <w:spacing w:line="212" w:lineRule="exact"/>
              <w:ind w:left="72"/>
              <w:rPr>
                <w:rFonts w:ascii="Tahoma" w:hAnsi="Tahoma" w:cs="Tahoma"/>
                <w:sz w:val="20"/>
              </w:rPr>
            </w:pPr>
            <w:r w:rsidRPr="00206D49">
              <w:rPr>
                <w:rFonts w:ascii="Tahoma" w:hAnsi="Tahoma" w:cs="Tahoma"/>
                <w:sz w:val="20"/>
              </w:rPr>
              <w:t>School Nurse</w:t>
            </w:r>
          </w:p>
        </w:tc>
      </w:tr>
      <w:tr w:rsidR="00F34AC5" w:rsidRPr="00206D49" w14:paraId="70EC30A7" w14:textId="77777777" w:rsidTr="00F34AC5">
        <w:trPr>
          <w:trHeight w:val="300"/>
        </w:trPr>
        <w:tc>
          <w:tcPr>
            <w:tcW w:w="5241" w:type="dxa"/>
            <w:tcBorders>
              <w:bottom w:val="nil"/>
            </w:tcBorders>
          </w:tcPr>
          <w:p w14:paraId="1A4215A1" w14:textId="77777777" w:rsidR="00F34AC5" w:rsidRPr="00206D49" w:rsidRDefault="00F34AC5" w:rsidP="00F34AC5">
            <w:pPr>
              <w:pStyle w:val="TableParagraph"/>
              <w:spacing w:before="42" w:line="240" w:lineRule="exact"/>
              <w:ind w:left="110"/>
              <w:rPr>
                <w:rFonts w:ascii="Tahoma" w:hAnsi="Tahoma" w:cs="Tahoma"/>
                <w:sz w:val="20"/>
              </w:rPr>
            </w:pPr>
            <w:r w:rsidRPr="00206D49">
              <w:rPr>
                <w:rFonts w:ascii="Tahoma" w:hAnsi="Tahoma" w:cs="Tahoma"/>
                <w:sz w:val="20"/>
              </w:rPr>
              <w:t>Have the parents been subject to proceedings in relation to attendance?</w:t>
            </w:r>
          </w:p>
        </w:tc>
        <w:tc>
          <w:tcPr>
            <w:tcW w:w="641" w:type="dxa"/>
            <w:vMerge w:val="restart"/>
            <w:tcBorders>
              <w:bottom w:val="single" w:sz="4" w:space="0" w:color="FFFFFF"/>
            </w:tcBorders>
            <w:shd w:val="clear" w:color="auto" w:fill="D9C19B" w:themeFill="accent6" w:themeFillTint="99"/>
          </w:tcPr>
          <w:p w14:paraId="744480CD" w14:textId="77777777" w:rsidR="00F34AC5" w:rsidRPr="00206D49" w:rsidRDefault="00F34AC5" w:rsidP="00F34AC5">
            <w:pPr>
              <w:pStyle w:val="TableParagraph"/>
              <w:rPr>
                <w:rFonts w:ascii="Tahoma" w:hAnsi="Tahoma" w:cs="Tahoma"/>
                <w:sz w:val="20"/>
              </w:rPr>
            </w:pPr>
          </w:p>
        </w:tc>
        <w:tc>
          <w:tcPr>
            <w:tcW w:w="96" w:type="dxa"/>
            <w:vMerge w:val="restart"/>
            <w:tcBorders>
              <w:top w:val="nil"/>
              <w:bottom w:val="nil"/>
              <w:right w:val="nil"/>
            </w:tcBorders>
          </w:tcPr>
          <w:p w14:paraId="030E24F9" w14:textId="77777777" w:rsidR="00F34AC5" w:rsidRPr="00206D49" w:rsidRDefault="00F34AC5" w:rsidP="00F34AC5">
            <w:pPr>
              <w:pStyle w:val="TableParagraph"/>
              <w:rPr>
                <w:rFonts w:ascii="Tahoma" w:hAnsi="Tahoma" w:cs="Tahoma"/>
                <w:sz w:val="20"/>
              </w:rPr>
            </w:pPr>
          </w:p>
        </w:tc>
        <w:tc>
          <w:tcPr>
            <w:tcW w:w="3284" w:type="dxa"/>
            <w:gridSpan w:val="2"/>
            <w:vMerge w:val="restart"/>
            <w:tcBorders>
              <w:top w:val="nil"/>
              <w:left w:val="nil"/>
              <w:bottom w:val="nil"/>
            </w:tcBorders>
          </w:tcPr>
          <w:p w14:paraId="50AD1888" w14:textId="77777777" w:rsidR="00F34AC5" w:rsidRPr="00206D49" w:rsidRDefault="00F34AC5" w:rsidP="00F34AC5">
            <w:pPr>
              <w:pStyle w:val="TableParagraph"/>
              <w:spacing w:before="10"/>
              <w:rPr>
                <w:rFonts w:ascii="Tahoma" w:hAnsi="Tahoma" w:cs="Tahoma"/>
                <w:b/>
                <w:sz w:val="15"/>
              </w:rPr>
            </w:pPr>
          </w:p>
          <w:p w14:paraId="1B92FC77" w14:textId="77777777" w:rsidR="00F34AC5" w:rsidRPr="00206D49" w:rsidRDefault="00F34AC5" w:rsidP="00F34AC5">
            <w:pPr>
              <w:pStyle w:val="TableParagraph"/>
              <w:spacing w:line="220" w:lineRule="exact"/>
              <w:ind w:left="4"/>
              <w:rPr>
                <w:rFonts w:ascii="Tahoma" w:hAnsi="Tahoma" w:cs="Tahoma"/>
                <w:sz w:val="20"/>
              </w:rPr>
            </w:pPr>
            <w:r w:rsidRPr="00206D49">
              <w:rPr>
                <w:rFonts w:ascii="Tahoma" w:hAnsi="Tahoma" w:cs="Tahoma"/>
                <w:sz w:val="20"/>
              </w:rPr>
              <w:t>Use other services to help with your</w:t>
            </w:r>
          </w:p>
        </w:tc>
      </w:tr>
      <w:tr w:rsidR="00F34AC5" w:rsidRPr="00206D49" w14:paraId="4F77989E" w14:textId="77777777" w:rsidTr="00F34AC5">
        <w:trPr>
          <w:trHeight w:val="222"/>
        </w:trPr>
        <w:tc>
          <w:tcPr>
            <w:tcW w:w="5241" w:type="dxa"/>
            <w:vMerge w:val="restart"/>
            <w:tcBorders>
              <w:top w:val="nil"/>
            </w:tcBorders>
          </w:tcPr>
          <w:p w14:paraId="30136530" w14:textId="77777777" w:rsidR="00F34AC5" w:rsidRPr="00206D49" w:rsidRDefault="00F34AC5" w:rsidP="00F34AC5">
            <w:pPr>
              <w:pStyle w:val="TableParagraph"/>
              <w:spacing w:line="222" w:lineRule="exact"/>
              <w:ind w:left="110"/>
              <w:rPr>
                <w:rFonts w:ascii="Tahoma" w:hAnsi="Tahoma" w:cs="Tahoma"/>
                <w:sz w:val="20"/>
              </w:rPr>
            </w:pPr>
          </w:p>
        </w:tc>
        <w:tc>
          <w:tcPr>
            <w:tcW w:w="641" w:type="dxa"/>
            <w:vMerge/>
            <w:tcBorders>
              <w:top w:val="nil"/>
              <w:bottom w:val="single" w:sz="4" w:space="0" w:color="FFFFFF"/>
            </w:tcBorders>
            <w:shd w:val="clear" w:color="auto" w:fill="D9C19B" w:themeFill="accent6" w:themeFillTint="99"/>
          </w:tcPr>
          <w:p w14:paraId="731DB947" w14:textId="77777777" w:rsidR="00F34AC5" w:rsidRPr="00206D49" w:rsidRDefault="00F34AC5" w:rsidP="00F34AC5">
            <w:pPr>
              <w:rPr>
                <w:rFonts w:ascii="Tahoma" w:hAnsi="Tahoma" w:cs="Tahoma"/>
                <w:sz w:val="2"/>
                <w:szCs w:val="2"/>
              </w:rPr>
            </w:pPr>
          </w:p>
        </w:tc>
        <w:tc>
          <w:tcPr>
            <w:tcW w:w="96" w:type="dxa"/>
            <w:vMerge/>
            <w:tcBorders>
              <w:top w:val="nil"/>
              <w:bottom w:val="nil"/>
              <w:right w:val="nil"/>
            </w:tcBorders>
          </w:tcPr>
          <w:p w14:paraId="5659C6A3" w14:textId="77777777" w:rsidR="00F34AC5" w:rsidRPr="00206D49" w:rsidRDefault="00F34AC5" w:rsidP="00F34AC5">
            <w:pPr>
              <w:rPr>
                <w:rFonts w:ascii="Tahoma" w:hAnsi="Tahoma" w:cs="Tahoma"/>
                <w:sz w:val="2"/>
                <w:szCs w:val="2"/>
              </w:rPr>
            </w:pPr>
          </w:p>
        </w:tc>
        <w:tc>
          <w:tcPr>
            <w:tcW w:w="3284" w:type="dxa"/>
            <w:gridSpan w:val="2"/>
            <w:vMerge/>
            <w:tcBorders>
              <w:top w:val="nil"/>
              <w:left w:val="nil"/>
              <w:bottom w:val="nil"/>
            </w:tcBorders>
          </w:tcPr>
          <w:p w14:paraId="4D264025" w14:textId="77777777" w:rsidR="00F34AC5" w:rsidRPr="00206D49" w:rsidRDefault="00F34AC5" w:rsidP="00F34AC5">
            <w:pPr>
              <w:rPr>
                <w:rFonts w:ascii="Tahoma" w:hAnsi="Tahoma" w:cs="Tahoma"/>
                <w:sz w:val="2"/>
                <w:szCs w:val="2"/>
              </w:rPr>
            </w:pPr>
          </w:p>
        </w:tc>
      </w:tr>
      <w:tr w:rsidR="00F34AC5" w:rsidRPr="00206D49" w14:paraId="1FF18D58" w14:textId="77777777" w:rsidTr="00F34AC5">
        <w:trPr>
          <w:trHeight w:val="140"/>
        </w:trPr>
        <w:tc>
          <w:tcPr>
            <w:tcW w:w="5241" w:type="dxa"/>
            <w:vMerge/>
            <w:tcBorders>
              <w:top w:val="nil"/>
            </w:tcBorders>
          </w:tcPr>
          <w:p w14:paraId="3A26C2AF" w14:textId="77777777" w:rsidR="00F34AC5" w:rsidRPr="00206D49" w:rsidRDefault="00F34AC5" w:rsidP="00F34AC5">
            <w:pPr>
              <w:rPr>
                <w:rFonts w:ascii="Tahoma" w:hAnsi="Tahoma" w:cs="Tahoma"/>
                <w:sz w:val="2"/>
                <w:szCs w:val="2"/>
              </w:rPr>
            </w:pPr>
          </w:p>
        </w:tc>
        <w:tc>
          <w:tcPr>
            <w:tcW w:w="641" w:type="dxa"/>
            <w:tcBorders>
              <w:top w:val="single" w:sz="4" w:space="0" w:color="FFFFFF"/>
            </w:tcBorders>
            <w:shd w:val="clear" w:color="auto" w:fill="D9C19B" w:themeFill="accent6" w:themeFillTint="99"/>
          </w:tcPr>
          <w:p w14:paraId="7C0792E1" w14:textId="77777777" w:rsidR="00F34AC5" w:rsidRPr="00206D49" w:rsidRDefault="00F34AC5" w:rsidP="00F34AC5">
            <w:pPr>
              <w:pStyle w:val="TableParagraph"/>
              <w:rPr>
                <w:rFonts w:ascii="Tahoma" w:hAnsi="Tahoma" w:cs="Tahoma"/>
                <w:sz w:val="8"/>
              </w:rPr>
            </w:pPr>
          </w:p>
        </w:tc>
        <w:tc>
          <w:tcPr>
            <w:tcW w:w="96" w:type="dxa"/>
            <w:vMerge w:val="restart"/>
            <w:tcBorders>
              <w:top w:val="nil"/>
              <w:bottom w:val="nil"/>
              <w:right w:val="nil"/>
            </w:tcBorders>
          </w:tcPr>
          <w:p w14:paraId="499AC3BD" w14:textId="77777777" w:rsidR="00F34AC5" w:rsidRPr="00206D49" w:rsidRDefault="00F34AC5" w:rsidP="00F34AC5">
            <w:pPr>
              <w:pStyle w:val="TableParagraph"/>
              <w:rPr>
                <w:rFonts w:ascii="Tahoma" w:hAnsi="Tahoma" w:cs="Tahoma"/>
                <w:sz w:val="20"/>
              </w:rPr>
            </w:pPr>
          </w:p>
        </w:tc>
        <w:tc>
          <w:tcPr>
            <w:tcW w:w="3284" w:type="dxa"/>
            <w:gridSpan w:val="2"/>
            <w:vMerge w:val="restart"/>
            <w:tcBorders>
              <w:top w:val="nil"/>
              <w:left w:val="nil"/>
              <w:bottom w:val="nil"/>
            </w:tcBorders>
          </w:tcPr>
          <w:p w14:paraId="51540931" w14:textId="77777777" w:rsidR="00F34AC5" w:rsidRPr="00206D49" w:rsidRDefault="00F34AC5" w:rsidP="00F34AC5">
            <w:pPr>
              <w:pStyle w:val="TableParagraph"/>
              <w:spacing w:line="234" w:lineRule="exact"/>
              <w:ind w:left="4"/>
              <w:rPr>
                <w:rFonts w:ascii="Tahoma" w:hAnsi="Tahoma" w:cs="Tahoma"/>
                <w:sz w:val="20"/>
              </w:rPr>
            </w:pPr>
            <w:proofErr w:type="gramStart"/>
            <w:r w:rsidRPr="00206D49">
              <w:rPr>
                <w:rFonts w:ascii="Tahoma" w:hAnsi="Tahoma" w:cs="Tahoma"/>
                <w:sz w:val="20"/>
              </w:rPr>
              <w:t>risk</w:t>
            </w:r>
            <w:proofErr w:type="gramEnd"/>
            <w:r w:rsidRPr="00206D49">
              <w:rPr>
                <w:rFonts w:ascii="Tahoma" w:hAnsi="Tahoma" w:cs="Tahoma"/>
                <w:sz w:val="20"/>
              </w:rPr>
              <w:t xml:space="preserve"> assessment, including the above.</w:t>
            </w:r>
          </w:p>
        </w:tc>
      </w:tr>
      <w:tr w:rsidR="00F34AC5" w:rsidRPr="00206D49" w14:paraId="3B8B4B6E" w14:textId="77777777" w:rsidTr="00F34AC5">
        <w:trPr>
          <w:trHeight w:val="340"/>
        </w:trPr>
        <w:tc>
          <w:tcPr>
            <w:tcW w:w="5241" w:type="dxa"/>
          </w:tcPr>
          <w:p w14:paraId="10C83C11" w14:textId="77777777" w:rsidR="00F34AC5" w:rsidRPr="00206D49" w:rsidRDefault="00F34AC5" w:rsidP="00F34AC5">
            <w:pPr>
              <w:pStyle w:val="TableParagraph"/>
              <w:spacing w:before="42"/>
              <w:ind w:left="110"/>
              <w:rPr>
                <w:rFonts w:ascii="Tahoma" w:hAnsi="Tahoma" w:cs="Tahoma"/>
                <w:sz w:val="20"/>
              </w:rPr>
            </w:pPr>
            <w:r w:rsidRPr="00206D49">
              <w:rPr>
                <w:rFonts w:ascii="Tahoma" w:hAnsi="Tahoma" w:cs="Tahoma"/>
                <w:sz w:val="20"/>
              </w:rPr>
              <w:t>Is there a history or poor attendance?</w:t>
            </w:r>
          </w:p>
        </w:tc>
        <w:tc>
          <w:tcPr>
            <w:tcW w:w="641" w:type="dxa"/>
            <w:shd w:val="clear" w:color="auto" w:fill="D9C19B" w:themeFill="accent6" w:themeFillTint="99"/>
          </w:tcPr>
          <w:p w14:paraId="6CB51C82" w14:textId="77777777" w:rsidR="00F34AC5" w:rsidRPr="00206D49" w:rsidRDefault="00F34AC5" w:rsidP="00F34AC5">
            <w:pPr>
              <w:pStyle w:val="TableParagraph"/>
              <w:rPr>
                <w:rFonts w:ascii="Tahoma" w:hAnsi="Tahoma" w:cs="Tahoma"/>
                <w:sz w:val="20"/>
              </w:rPr>
            </w:pPr>
          </w:p>
        </w:tc>
        <w:tc>
          <w:tcPr>
            <w:tcW w:w="96" w:type="dxa"/>
            <w:vMerge/>
            <w:tcBorders>
              <w:top w:val="nil"/>
              <w:bottom w:val="nil"/>
              <w:right w:val="nil"/>
            </w:tcBorders>
          </w:tcPr>
          <w:p w14:paraId="7B139A3D" w14:textId="77777777" w:rsidR="00F34AC5" w:rsidRPr="00206D49" w:rsidRDefault="00F34AC5" w:rsidP="00F34AC5">
            <w:pPr>
              <w:rPr>
                <w:rFonts w:ascii="Tahoma" w:hAnsi="Tahoma" w:cs="Tahoma"/>
                <w:sz w:val="2"/>
                <w:szCs w:val="2"/>
              </w:rPr>
            </w:pPr>
          </w:p>
        </w:tc>
        <w:tc>
          <w:tcPr>
            <w:tcW w:w="3284" w:type="dxa"/>
            <w:gridSpan w:val="2"/>
            <w:vMerge/>
            <w:tcBorders>
              <w:top w:val="nil"/>
              <w:left w:val="nil"/>
              <w:bottom w:val="nil"/>
            </w:tcBorders>
          </w:tcPr>
          <w:p w14:paraId="3A110F78" w14:textId="77777777" w:rsidR="00F34AC5" w:rsidRPr="00206D49" w:rsidRDefault="00F34AC5" w:rsidP="00F34AC5">
            <w:pPr>
              <w:rPr>
                <w:rFonts w:ascii="Tahoma" w:hAnsi="Tahoma" w:cs="Tahoma"/>
                <w:sz w:val="2"/>
                <w:szCs w:val="2"/>
              </w:rPr>
            </w:pPr>
          </w:p>
        </w:tc>
      </w:tr>
      <w:tr w:rsidR="00F34AC5" w:rsidRPr="00206D49" w14:paraId="00EBFC07" w14:textId="77777777" w:rsidTr="00F34AC5">
        <w:trPr>
          <w:trHeight w:val="280"/>
        </w:trPr>
        <w:tc>
          <w:tcPr>
            <w:tcW w:w="5241" w:type="dxa"/>
            <w:tcBorders>
              <w:bottom w:val="nil"/>
            </w:tcBorders>
          </w:tcPr>
          <w:p w14:paraId="69D996D2" w14:textId="77777777" w:rsidR="00F34AC5" w:rsidRPr="00206D49" w:rsidRDefault="00F34AC5" w:rsidP="00F34AC5">
            <w:pPr>
              <w:pStyle w:val="TableParagraph"/>
              <w:spacing w:before="42" w:line="235" w:lineRule="exact"/>
              <w:ind w:left="110"/>
              <w:rPr>
                <w:rFonts w:ascii="Tahoma" w:hAnsi="Tahoma" w:cs="Tahoma"/>
                <w:sz w:val="20"/>
              </w:rPr>
            </w:pPr>
            <w:r w:rsidRPr="00206D49">
              <w:rPr>
                <w:rFonts w:ascii="Tahoma" w:hAnsi="Tahoma" w:cs="Tahoma"/>
                <w:sz w:val="20"/>
              </w:rPr>
              <w:t>Has there been any change in the child/family’s financial</w:t>
            </w:r>
          </w:p>
        </w:tc>
        <w:tc>
          <w:tcPr>
            <w:tcW w:w="641" w:type="dxa"/>
            <w:vMerge w:val="restart"/>
            <w:shd w:val="clear" w:color="auto" w:fill="D9C19B" w:themeFill="accent6" w:themeFillTint="99"/>
          </w:tcPr>
          <w:p w14:paraId="5B7BEAA7" w14:textId="77777777" w:rsidR="00F34AC5" w:rsidRPr="00206D49" w:rsidRDefault="00F34AC5" w:rsidP="00F34AC5">
            <w:pPr>
              <w:pStyle w:val="TableParagraph"/>
              <w:rPr>
                <w:rFonts w:ascii="Tahoma" w:hAnsi="Tahoma" w:cs="Tahoma"/>
                <w:sz w:val="20"/>
              </w:rPr>
            </w:pPr>
          </w:p>
        </w:tc>
        <w:tc>
          <w:tcPr>
            <w:tcW w:w="96" w:type="dxa"/>
            <w:tcBorders>
              <w:top w:val="nil"/>
              <w:bottom w:val="nil"/>
              <w:right w:val="nil"/>
            </w:tcBorders>
          </w:tcPr>
          <w:p w14:paraId="3BE5E5E1" w14:textId="77777777" w:rsidR="00F34AC5" w:rsidRPr="00206D49" w:rsidRDefault="00F34AC5" w:rsidP="00F34AC5">
            <w:pPr>
              <w:pStyle w:val="TableParagraph"/>
              <w:rPr>
                <w:rFonts w:ascii="Tahoma" w:hAnsi="Tahoma" w:cs="Tahoma"/>
                <w:sz w:val="20"/>
              </w:rPr>
            </w:pPr>
          </w:p>
        </w:tc>
        <w:tc>
          <w:tcPr>
            <w:tcW w:w="3284" w:type="dxa"/>
            <w:gridSpan w:val="2"/>
            <w:tcBorders>
              <w:top w:val="nil"/>
              <w:left w:val="nil"/>
              <w:bottom w:val="nil"/>
            </w:tcBorders>
          </w:tcPr>
          <w:p w14:paraId="7DB0C113" w14:textId="77777777" w:rsidR="00F34AC5" w:rsidRPr="00206D49" w:rsidRDefault="00F34AC5" w:rsidP="00F34AC5">
            <w:pPr>
              <w:pStyle w:val="TableParagraph"/>
              <w:rPr>
                <w:rFonts w:ascii="Tahoma" w:hAnsi="Tahoma" w:cs="Tahoma"/>
                <w:sz w:val="20"/>
              </w:rPr>
            </w:pPr>
          </w:p>
        </w:tc>
      </w:tr>
      <w:tr w:rsidR="00F34AC5" w:rsidRPr="00206D49" w14:paraId="5D138761" w14:textId="77777777" w:rsidTr="00F34AC5">
        <w:trPr>
          <w:trHeight w:val="280"/>
        </w:trPr>
        <w:tc>
          <w:tcPr>
            <w:tcW w:w="5241" w:type="dxa"/>
            <w:tcBorders>
              <w:top w:val="nil"/>
            </w:tcBorders>
          </w:tcPr>
          <w:p w14:paraId="78305169" w14:textId="77777777" w:rsidR="00F34AC5" w:rsidRPr="00206D49" w:rsidRDefault="00F34AC5" w:rsidP="00F34AC5">
            <w:pPr>
              <w:pStyle w:val="TableParagraph"/>
              <w:spacing w:line="218" w:lineRule="exact"/>
              <w:ind w:left="110"/>
              <w:rPr>
                <w:rFonts w:ascii="Tahoma" w:hAnsi="Tahoma" w:cs="Tahoma"/>
                <w:sz w:val="20"/>
              </w:rPr>
            </w:pPr>
            <w:proofErr w:type="gramStart"/>
            <w:r w:rsidRPr="00206D49">
              <w:rPr>
                <w:rFonts w:ascii="Tahoma" w:hAnsi="Tahoma" w:cs="Tahoma"/>
                <w:sz w:val="20"/>
              </w:rPr>
              <w:t>circumstances</w:t>
            </w:r>
            <w:proofErr w:type="gramEnd"/>
            <w:r w:rsidRPr="00206D49">
              <w:rPr>
                <w:rFonts w:ascii="Tahoma" w:hAnsi="Tahoma" w:cs="Tahoma"/>
                <w:sz w:val="20"/>
              </w:rPr>
              <w:t>?</w:t>
            </w:r>
          </w:p>
        </w:tc>
        <w:tc>
          <w:tcPr>
            <w:tcW w:w="641" w:type="dxa"/>
            <w:vMerge/>
            <w:tcBorders>
              <w:top w:val="nil"/>
            </w:tcBorders>
            <w:shd w:val="clear" w:color="auto" w:fill="D9C19B" w:themeFill="accent6" w:themeFillTint="99"/>
          </w:tcPr>
          <w:p w14:paraId="70B0242D" w14:textId="77777777" w:rsidR="00F34AC5" w:rsidRPr="00206D49" w:rsidRDefault="00F34AC5" w:rsidP="00F34AC5">
            <w:pPr>
              <w:rPr>
                <w:rFonts w:ascii="Tahoma" w:hAnsi="Tahoma" w:cs="Tahoma"/>
                <w:sz w:val="2"/>
                <w:szCs w:val="2"/>
              </w:rPr>
            </w:pPr>
          </w:p>
        </w:tc>
        <w:tc>
          <w:tcPr>
            <w:tcW w:w="96" w:type="dxa"/>
            <w:tcBorders>
              <w:top w:val="nil"/>
              <w:bottom w:val="nil"/>
              <w:right w:val="nil"/>
            </w:tcBorders>
          </w:tcPr>
          <w:p w14:paraId="3068C178" w14:textId="77777777" w:rsidR="00F34AC5" w:rsidRPr="00206D49" w:rsidRDefault="00F34AC5" w:rsidP="00F34AC5">
            <w:pPr>
              <w:pStyle w:val="TableParagraph"/>
              <w:rPr>
                <w:rFonts w:ascii="Tahoma" w:hAnsi="Tahoma" w:cs="Tahoma"/>
                <w:sz w:val="20"/>
              </w:rPr>
            </w:pPr>
          </w:p>
        </w:tc>
        <w:tc>
          <w:tcPr>
            <w:tcW w:w="3284" w:type="dxa"/>
            <w:gridSpan w:val="2"/>
            <w:tcBorders>
              <w:top w:val="nil"/>
              <w:left w:val="nil"/>
              <w:bottom w:val="nil"/>
            </w:tcBorders>
          </w:tcPr>
          <w:p w14:paraId="3DD2DA75" w14:textId="77777777" w:rsidR="00F34AC5" w:rsidRPr="00206D49" w:rsidRDefault="00F34AC5" w:rsidP="00F34AC5">
            <w:pPr>
              <w:pStyle w:val="TableParagraph"/>
              <w:rPr>
                <w:rFonts w:ascii="Tahoma" w:hAnsi="Tahoma" w:cs="Tahoma"/>
                <w:sz w:val="20"/>
              </w:rPr>
            </w:pPr>
          </w:p>
        </w:tc>
      </w:tr>
      <w:tr w:rsidR="00F34AC5" w:rsidRPr="00206D49" w14:paraId="2821B3A9" w14:textId="77777777" w:rsidTr="00F34AC5">
        <w:trPr>
          <w:trHeight w:val="340"/>
        </w:trPr>
        <w:tc>
          <w:tcPr>
            <w:tcW w:w="5241" w:type="dxa"/>
          </w:tcPr>
          <w:p w14:paraId="513D7C03" w14:textId="77777777" w:rsidR="00F34AC5" w:rsidRPr="00206D49" w:rsidRDefault="00F34AC5" w:rsidP="00F34AC5">
            <w:pPr>
              <w:pStyle w:val="TableParagraph"/>
              <w:spacing w:before="42"/>
              <w:ind w:left="110"/>
              <w:rPr>
                <w:rFonts w:ascii="Tahoma" w:hAnsi="Tahoma" w:cs="Tahoma"/>
                <w:sz w:val="20"/>
              </w:rPr>
            </w:pPr>
            <w:r w:rsidRPr="00206D49">
              <w:rPr>
                <w:rFonts w:ascii="Tahoma" w:hAnsi="Tahoma" w:cs="Tahoma"/>
                <w:sz w:val="20"/>
              </w:rPr>
              <w:t>Age of the child</w:t>
            </w:r>
          </w:p>
        </w:tc>
        <w:tc>
          <w:tcPr>
            <w:tcW w:w="641" w:type="dxa"/>
            <w:shd w:val="clear" w:color="auto" w:fill="D9C19B" w:themeFill="accent6" w:themeFillTint="99"/>
          </w:tcPr>
          <w:p w14:paraId="3ECB6EE2" w14:textId="77777777" w:rsidR="00F34AC5" w:rsidRPr="00206D49" w:rsidRDefault="00F34AC5" w:rsidP="00F34AC5">
            <w:pPr>
              <w:pStyle w:val="TableParagraph"/>
              <w:rPr>
                <w:rFonts w:ascii="Tahoma" w:hAnsi="Tahoma" w:cs="Tahoma"/>
                <w:sz w:val="20"/>
              </w:rPr>
            </w:pPr>
          </w:p>
        </w:tc>
        <w:tc>
          <w:tcPr>
            <w:tcW w:w="96" w:type="dxa"/>
            <w:tcBorders>
              <w:top w:val="nil"/>
              <w:right w:val="nil"/>
            </w:tcBorders>
          </w:tcPr>
          <w:p w14:paraId="1D69AE3E" w14:textId="77777777" w:rsidR="00F34AC5" w:rsidRPr="00206D49" w:rsidRDefault="00F34AC5" w:rsidP="00F34AC5">
            <w:pPr>
              <w:pStyle w:val="TableParagraph"/>
              <w:rPr>
                <w:rFonts w:ascii="Tahoma" w:hAnsi="Tahoma" w:cs="Tahoma"/>
                <w:sz w:val="20"/>
              </w:rPr>
            </w:pPr>
          </w:p>
        </w:tc>
        <w:tc>
          <w:tcPr>
            <w:tcW w:w="3284" w:type="dxa"/>
            <w:gridSpan w:val="2"/>
            <w:tcBorders>
              <w:top w:val="nil"/>
              <w:left w:val="nil"/>
            </w:tcBorders>
          </w:tcPr>
          <w:p w14:paraId="7A4E47B4" w14:textId="77777777" w:rsidR="00F34AC5" w:rsidRPr="00206D49" w:rsidRDefault="00F34AC5" w:rsidP="00F34AC5">
            <w:pPr>
              <w:pStyle w:val="TableParagraph"/>
              <w:rPr>
                <w:rFonts w:ascii="Tahoma" w:hAnsi="Tahoma" w:cs="Tahoma"/>
                <w:sz w:val="20"/>
              </w:rPr>
            </w:pPr>
          </w:p>
        </w:tc>
      </w:tr>
    </w:tbl>
    <w:p w14:paraId="5EE57955" w14:textId="77777777" w:rsidR="000944B4" w:rsidRDefault="009A7FB1" w:rsidP="009C6C27">
      <w:pPr>
        <w:rPr>
          <w:rFonts w:ascii="Tahoma" w:hAnsi="Tahoma" w:cs="Tahoma"/>
          <w:sz w:val="20"/>
        </w:rPr>
      </w:pPr>
      <w:r w:rsidRPr="00206D49">
        <w:rPr>
          <w:rFonts w:ascii="Tahoma" w:hAnsi="Tahoma" w:cs="Tahoma"/>
          <w:sz w:val="20"/>
        </w:rPr>
        <w:t xml:space="preserve">Assessing vulnerability requires a combination of professional knowledge and experience of child welfare issues and knowledge of local circumstances. Considering the following questions could assist the process.  If in doubt always consult with managers or other </w:t>
      </w:r>
      <w:r w:rsidRPr="00F41696">
        <w:rPr>
          <w:rFonts w:ascii="Tahoma" w:hAnsi="Tahoma" w:cs="Tahoma"/>
          <w:sz w:val="20"/>
        </w:rPr>
        <w:t>se</w:t>
      </w:r>
      <w:r w:rsidR="000944B4">
        <w:rPr>
          <w:rFonts w:ascii="Tahoma" w:hAnsi="Tahoma" w:cs="Tahoma"/>
          <w:sz w:val="20"/>
        </w:rPr>
        <w:t>rvices.</w:t>
      </w:r>
    </w:p>
    <w:p w14:paraId="7518EDEA" w14:textId="77777777" w:rsidR="000944B4" w:rsidRPr="000944B4" w:rsidRDefault="000944B4" w:rsidP="009C6C27">
      <w:pPr>
        <w:rPr>
          <w:rFonts w:ascii="Tahoma" w:hAnsi="Tahoma" w:cs="Tahoma"/>
          <w:b/>
          <w:bCs/>
          <w:sz w:val="20"/>
        </w:rPr>
      </w:pPr>
    </w:p>
    <w:p w14:paraId="7FCC44C0" w14:textId="531A453B" w:rsidR="009C6C27" w:rsidRPr="009C6C27" w:rsidRDefault="009C6C27" w:rsidP="000944B4">
      <w:pPr>
        <w:rPr>
          <w:rFonts w:ascii="Tahoma" w:eastAsia="Times New Roman" w:hAnsi="Tahoma" w:cs="Tahoma"/>
          <w:snapToGrid w:val="0"/>
          <w:lang w:val="en-US"/>
        </w:rPr>
      </w:pPr>
      <w:r w:rsidRPr="000944B4">
        <w:rPr>
          <w:rFonts w:ascii="Tahoma" w:eastAsia="Times New Roman" w:hAnsi="Tahoma" w:cs="Tahoma"/>
          <w:b/>
          <w:bCs/>
          <w:snapToGrid w:val="0"/>
          <w:lang w:val="en-US"/>
        </w:rPr>
        <w:t xml:space="preserve"> </w:t>
      </w:r>
    </w:p>
    <w:p w14:paraId="2FF62A32" w14:textId="782F95EA" w:rsidR="006932FD" w:rsidRPr="001878A0" w:rsidRDefault="009A7FB1" w:rsidP="007E2BD7">
      <w:pPr>
        <w:spacing w:before="144" w:line="271" w:lineRule="auto"/>
        <w:ind w:left="356" w:right="348" w:hanging="11"/>
        <w:rPr>
          <w:rFonts w:ascii="Tahoma" w:hAnsi="Tahoma" w:cs="Tahoma"/>
          <w:szCs w:val="24"/>
        </w:rPr>
      </w:pPr>
      <w:r w:rsidRPr="00206D49">
        <w:rPr>
          <w:rFonts w:ascii="Tahoma" w:hAnsi="Tahoma" w:cs="Tahoma"/>
          <w:noProof/>
          <w:lang w:eastAsia="en-GB"/>
        </w:rPr>
        <w:lastRenderedPageBreak/>
        <mc:AlternateContent>
          <mc:Choice Requires="wps">
            <w:drawing>
              <wp:anchor distT="0" distB="0" distL="114300" distR="114300" simplePos="0" relativeHeight="251670528" behindDoc="1" locked="0" layoutInCell="1" allowOverlap="1" wp14:anchorId="786886F4" wp14:editId="5D0E3C38">
                <wp:simplePos x="0" y="0"/>
                <wp:positionH relativeFrom="page">
                  <wp:posOffset>6514465</wp:posOffset>
                </wp:positionH>
                <wp:positionV relativeFrom="page">
                  <wp:posOffset>6583045</wp:posOffset>
                </wp:positionV>
                <wp:extent cx="12065" cy="0"/>
                <wp:effectExtent l="8890" t="10795" r="7620" b="825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20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69725D" id="Line 5"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2.95pt,518.35pt" to="513.9pt,5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pHGQIAAEA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" strokeweight=".33511mm">
                <w10:wrap anchorx="page" anchory="page"/>
              </v:line>
            </w:pict>
          </mc:Fallback>
        </mc:AlternateContent>
      </w:r>
    </w:p>
    <w:sectPr w:rsidR="006932FD" w:rsidRPr="001878A0" w:rsidSect="001878A0">
      <w:headerReference w:type="default" r:id="rId15"/>
      <w:pgSz w:w="11906" w:h="16838"/>
      <w:pgMar w:top="993" w:right="1440" w:bottom="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A0069" w14:textId="77777777" w:rsidR="00831FD3" w:rsidRDefault="00831FD3" w:rsidP="009E166B">
      <w:pPr>
        <w:spacing w:after="0" w:line="240" w:lineRule="auto"/>
      </w:pPr>
      <w:r>
        <w:separator/>
      </w:r>
    </w:p>
  </w:endnote>
  <w:endnote w:type="continuationSeparator" w:id="0">
    <w:p w14:paraId="1A902747" w14:textId="77777777" w:rsidR="00831FD3" w:rsidRDefault="00831FD3"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926BD" w14:textId="77777777" w:rsidR="00831FD3" w:rsidRDefault="00831FD3" w:rsidP="009E166B">
      <w:pPr>
        <w:spacing w:after="0" w:line="240" w:lineRule="auto"/>
      </w:pPr>
      <w:r>
        <w:separator/>
      </w:r>
    </w:p>
  </w:footnote>
  <w:footnote w:type="continuationSeparator" w:id="0">
    <w:p w14:paraId="15102500" w14:textId="77777777" w:rsidR="00831FD3" w:rsidRDefault="00831FD3" w:rsidP="009E1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49269" w14:textId="1C0BBB8B" w:rsidR="00831FD3" w:rsidRDefault="00831FD3">
    <w:pPr>
      <w:pStyle w:val="Header"/>
    </w:pPr>
    <w:r>
      <w:rPr>
        <w:noProof/>
        <w:lang w:eastAsia="en-GB"/>
      </w:rPr>
      <w:drawing>
        <wp:anchor distT="0" distB="0" distL="0" distR="0" simplePos="0" relativeHeight="251668480" behindDoc="0" locked="0" layoutInCell="1" allowOverlap="0" wp14:anchorId="37526287" wp14:editId="6E9AB626">
          <wp:simplePos x="0" y="0"/>
          <wp:positionH relativeFrom="column">
            <wp:posOffset>5526405</wp:posOffset>
          </wp:positionH>
          <wp:positionV relativeFrom="line">
            <wp:posOffset>-247650</wp:posOffset>
          </wp:positionV>
          <wp:extent cx="774700" cy="414655"/>
          <wp:effectExtent l="19050" t="0" r="6350" b="0"/>
          <wp:wrapSquare wrapText="bothSides"/>
          <wp:docPr id="29" name="Picture 11" descr="http://www.edu.dudley.gov.uk/ict/images/Dudley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dudley.gov.uk/ict/images/DudleyLogoSM.jpg"/>
                  <pic:cNvPicPr>
                    <a:picLocks noChangeAspect="1" noChangeArrowheads="1"/>
                  </pic:cNvPicPr>
                </pic:nvPicPr>
                <pic:blipFill>
                  <a:blip r:embed="rId1"/>
                  <a:srcRect/>
                  <a:stretch>
                    <a:fillRect/>
                  </a:stretch>
                </pic:blipFill>
                <pic:spPr bwMode="auto">
                  <a:xfrm>
                    <a:off x="0" y="0"/>
                    <a:ext cx="774700" cy="414655"/>
                  </a:xfrm>
                  <a:prstGeom prst="rect">
                    <a:avLst/>
                  </a:prstGeom>
                  <a:noFill/>
                  <a:ln w="9525">
                    <a:noFill/>
                    <a:miter lim="800000"/>
                    <a:headEnd/>
                    <a:tailEnd/>
                  </a:ln>
                </pic:spPr>
              </pic:pic>
            </a:graphicData>
          </a:graphic>
        </wp:anchor>
      </w:drawing>
    </w:r>
    <w:r>
      <w:t>Rosewood School 2021 - 2022</w:t>
    </w:r>
  </w:p>
  <w:p w14:paraId="6471AE5E" w14:textId="77777777" w:rsidR="00831FD3" w:rsidRDefault="00831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33F8A"/>
    <w:multiLevelType w:val="hybridMultilevel"/>
    <w:tmpl w:val="898C257C"/>
    <w:lvl w:ilvl="0" w:tplc="77DA45B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9A18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7E67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C632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2C38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8C94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768D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5041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6A19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6D8206C"/>
    <w:multiLevelType w:val="hybridMultilevel"/>
    <w:tmpl w:val="18F4CF7C"/>
    <w:lvl w:ilvl="0" w:tplc="5718BC50">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BE4CC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18D64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D8BFB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62554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DC162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5CDC3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80424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8A1EF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70002CF"/>
    <w:multiLevelType w:val="hybridMultilevel"/>
    <w:tmpl w:val="D28A6E64"/>
    <w:lvl w:ilvl="0" w:tplc="08090001">
      <w:start w:val="1"/>
      <w:numFmt w:val="bullet"/>
      <w:lvlText w:val=""/>
      <w:lvlJc w:val="left"/>
      <w:pPr>
        <w:ind w:left="1450" w:hanging="360"/>
      </w:pPr>
      <w:rPr>
        <w:rFonts w:ascii="Symbol" w:hAnsi="Symbol" w:hint="default"/>
      </w:rPr>
    </w:lvl>
    <w:lvl w:ilvl="1" w:tplc="08090019" w:tentative="1">
      <w:start w:val="1"/>
      <w:numFmt w:val="lowerLetter"/>
      <w:lvlText w:val="%2."/>
      <w:lvlJc w:val="left"/>
      <w:pPr>
        <w:ind w:left="2170" w:hanging="360"/>
      </w:pPr>
    </w:lvl>
    <w:lvl w:ilvl="2" w:tplc="0809001B" w:tentative="1">
      <w:start w:val="1"/>
      <w:numFmt w:val="lowerRoman"/>
      <w:lvlText w:val="%3."/>
      <w:lvlJc w:val="right"/>
      <w:pPr>
        <w:ind w:left="2890" w:hanging="180"/>
      </w:pPr>
    </w:lvl>
    <w:lvl w:ilvl="3" w:tplc="0809000F" w:tentative="1">
      <w:start w:val="1"/>
      <w:numFmt w:val="decimal"/>
      <w:lvlText w:val="%4."/>
      <w:lvlJc w:val="left"/>
      <w:pPr>
        <w:ind w:left="3610" w:hanging="360"/>
      </w:pPr>
    </w:lvl>
    <w:lvl w:ilvl="4" w:tplc="08090019" w:tentative="1">
      <w:start w:val="1"/>
      <w:numFmt w:val="lowerLetter"/>
      <w:lvlText w:val="%5."/>
      <w:lvlJc w:val="left"/>
      <w:pPr>
        <w:ind w:left="4330" w:hanging="360"/>
      </w:pPr>
    </w:lvl>
    <w:lvl w:ilvl="5" w:tplc="0809001B" w:tentative="1">
      <w:start w:val="1"/>
      <w:numFmt w:val="lowerRoman"/>
      <w:lvlText w:val="%6."/>
      <w:lvlJc w:val="right"/>
      <w:pPr>
        <w:ind w:left="5050" w:hanging="180"/>
      </w:pPr>
    </w:lvl>
    <w:lvl w:ilvl="6" w:tplc="0809000F" w:tentative="1">
      <w:start w:val="1"/>
      <w:numFmt w:val="decimal"/>
      <w:lvlText w:val="%7."/>
      <w:lvlJc w:val="left"/>
      <w:pPr>
        <w:ind w:left="5770" w:hanging="360"/>
      </w:pPr>
    </w:lvl>
    <w:lvl w:ilvl="7" w:tplc="08090019" w:tentative="1">
      <w:start w:val="1"/>
      <w:numFmt w:val="lowerLetter"/>
      <w:lvlText w:val="%8."/>
      <w:lvlJc w:val="left"/>
      <w:pPr>
        <w:ind w:left="6490" w:hanging="360"/>
      </w:pPr>
    </w:lvl>
    <w:lvl w:ilvl="8" w:tplc="0809001B" w:tentative="1">
      <w:start w:val="1"/>
      <w:numFmt w:val="lowerRoman"/>
      <w:lvlText w:val="%9."/>
      <w:lvlJc w:val="right"/>
      <w:pPr>
        <w:ind w:left="7210" w:hanging="180"/>
      </w:pPr>
    </w:lvl>
  </w:abstractNum>
  <w:abstractNum w:abstractNumId="3">
    <w:nsid w:val="1AF14204"/>
    <w:multiLevelType w:val="hybridMultilevel"/>
    <w:tmpl w:val="A53A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6D6181"/>
    <w:multiLevelType w:val="hybridMultilevel"/>
    <w:tmpl w:val="D8803032"/>
    <w:lvl w:ilvl="0" w:tplc="5986F7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4238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BC25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9600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C48F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4CB9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886E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AE23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8A34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33521E2B"/>
    <w:multiLevelType w:val="hybridMultilevel"/>
    <w:tmpl w:val="3F24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7">
    <w:nsid w:val="38566976"/>
    <w:multiLevelType w:val="hybridMultilevel"/>
    <w:tmpl w:val="2B36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B55E2B"/>
    <w:multiLevelType w:val="multilevel"/>
    <w:tmpl w:val="3886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8522EF4"/>
    <w:multiLevelType w:val="hybridMultilevel"/>
    <w:tmpl w:val="1512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CB641E"/>
    <w:multiLevelType w:val="multilevel"/>
    <w:tmpl w:val="3886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FD6D6F"/>
    <w:multiLevelType w:val="hybridMultilevel"/>
    <w:tmpl w:val="25FCA3A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2">
    <w:nsid w:val="4E12406B"/>
    <w:multiLevelType w:val="hybridMultilevel"/>
    <w:tmpl w:val="30327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18648F"/>
    <w:multiLevelType w:val="hybridMultilevel"/>
    <w:tmpl w:val="CF3A74F2"/>
    <w:lvl w:ilvl="0" w:tplc="B77477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D1052D"/>
    <w:multiLevelType w:val="hybridMultilevel"/>
    <w:tmpl w:val="88FA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B84C65"/>
    <w:multiLevelType w:val="hybridMultilevel"/>
    <w:tmpl w:val="1A0CB898"/>
    <w:lvl w:ilvl="0" w:tplc="28D6E9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38E9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C693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E624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BE31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FC5E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D4E8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FE02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2C3D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61D0247F"/>
    <w:multiLevelType w:val="hybridMultilevel"/>
    <w:tmpl w:val="B4BE8460"/>
    <w:lvl w:ilvl="0" w:tplc="DBA27A72">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32BE2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2A3C5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F0520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60531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C2AFE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D2210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E83CC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88F05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68293551"/>
    <w:multiLevelType w:val="hybridMultilevel"/>
    <w:tmpl w:val="579EE2D0"/>
    <w:lvl w:ilvl="0" w:tplc="DE447F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1E9A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1E1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D8D6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72E8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4CF2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BA2C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FC8E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EE7E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6E3D56B5"/>
    <w:multiLevelType w:val="hybridMultilevel"/>
    <w:tmpl w:val="44664D4E"/>
    <w:lvl w:ilvl="0" w:tplc="37D436CC">
      <w:numFmt w:val="bullet"/>
      <w:lvlText w:val=""/>
      <w:lvlJc w:val="left"/>
      <w:pPr>
        <w:ind w:left="141" w:hanging="137"/>
      </w:pPr>
      <w:rPr>
        <w:rFonts w:ascii="Symbol" w:eastAsia="Symbol" w:hAnsi="Symbol" w:cs="Symbol" w:hint="default"/>
        <w:w w:val="99"/>
        <w:sz w:val="20"/>
        <w:szCs w:val="20"/>
      </w:rPr>
    </w:lvl>
    <w:lvl w:ilvl="1" w:tplc="8C52B172">
      <w:numFmt w:val="bullet"/>
      <w:lvlText w:val="•"/>
      <w:lvlJc w:val="left"/>
      <w:pPr>
        <w:ind w:left="453" w:hanging="137"/>
      </w:pPr>
      <w:rPr>
        <w:rFonts w:hint="default"/>
      </w:rPr>
    </w:lvl>
    <w:lvl w:ilvl="2" w:tplc="FAF07DCA">
      <w:numFmt w:val="bullet"/>
      <w:lvlText w:val="•"/>
      <w:lvlJc w:val="left"/>
      <w:pPr>
        <w:ind w:left="766" w:hanging="137"/>
      </w:pPr>
      <w:rPr>
        <w:rFonts w:hint="default"/>
      </w:rPr>
    </w:lvl>
    <w:lvl w:ilvl="3" w:tplc="520ADC56">
      <w:numFmt w:val="bullet"/>
      <w:lvlText w:val="•"/>
      <w:lvlJc w:val="left"/>
      <w:pPr>
        <w:ind w:left="1080" w:hanging="137"/>
      </w:pPr>
      <w:rPr>
        <w:rFonts w:hint="default"/>
      </w:rPr>
    </w:lvl>
    <w:lvl w:ilvl="4" w:tplc="708AE8EA">
      <w:numFmt w:val="bullet"/>
      <w:lvlText w:val="•"/>
      <w:lvlJc w:val="left"/>
      <w:pPr>
        <w:ind w:left="1393" w:hanging="137"/>
      </w:pPr>
      <w:rPr>
        <w:rFonts w:hint="default"/>
      </w:rPr>
    </w:lvl>
    <w:lvl w:ilvl="5" w:tplc="080C16E2">
      <w:numFmt w:val="bullet"/>
      <w:lvlText w:val="•"/>
      <w:lvlJc w:val="left"/>
      <w:pPr>
        <w:ind w:left="1706" w:hanging="137"/>
      </w:pPr>
      <w:rPr>
        <w:rFonts w:hint="default"/>
      </w:rPr>
    </w:lvl>
    <w:lvl w:ilvl="6" w:tplc="3EC6BC7A">
      <w:numFmt w:val="bullet"/>
      <w:lvlText w:val="•"/>
      <w:lvlJc w:val="left"/>
      <w:pPr>
        <w:ind w:left="2020" w:hanging="137"/>
      </w:pPr>
      <w:rPr>
        <w:rFonts w:hint="default"/>
      </w:rPr>
    </w:lvl>
    <w:lvl w:ilvl="7" w:tplc="19D0B388">
      <w:numFmt w:val="bullet"/>
      <w:lvlText w:val="•"/>
      <w:lvlJc w:val="left"/>
      <w:pPr>
        <w:ind w:left="2333" w:hanging="137"/>
      </w:pPr>
      <w:rPr>
        <w:rFonts w:hint="default"/>
      </w:rPr>
    </w:lvl>
    <w:lvl w:ilvl="8" w:tplc="15BC3932">
      <w:numFmt w:val="bullet"/>
      <w:lvlText w:val="•"/>
      <w:lvlJc w:val="left"/>
      <w:pPr>
        <w:ind w:left="2647" w:hanging="137"/>
      </w:pPr>
      <w:rPr>
        <w:rFonts w:hint="default"/>
      </w:rPr>
    </w:lvl>
  </w:abstractNum>
  <w:abstractNum w:abstractNumId="19">
    <w:nsid w:val="7F1A5DE0"/>
    <w:multiLevelType w:val="hybridMultilevel"/>
    <w:tmpl w:val="5D6ECA82"/>
    <w:lvl w:ilvl="0" w:tplc="56B6E66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FF442C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89C3B38">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1044F1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024ACA8">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D04BD5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254375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D78DDF4">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E0A92E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9"/>
  </w:num>
  <w:num w:numId="4">
    <w:abstractNumId w:val="0"/>
  </w:num>
  <w:num w:numId="5">
    <w:abstractNumId w:val="17"/>
  </w:num>
  <w:num w:numId="6">
    <w:abstractNumId w:val="15"/>
  </w:num>
  <w:num w:numId="7">
    <w:abstractNumId w:val="4"/>
  </w:num>
  <w:num w:numId="8">
    <w:abstractNumId w:val="16"/>
  </w:num>
  <w:num w:numId="9">
    <w:abstractNumId w:val="3"/>
  </w:num>
  <w:num w:numId="10">
    <w:abstractNumId w:val="9"/>
  </w:num>
  <w:num w:numId="11">
    <w:abstractNumId w:val="11"/>
  </w:num>
  <w:num w:numId="12">
    <w:abstractNumId w:val="1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5"/>
  </w:num>
  <w:num w:numId="17">
    <w:abstractNumId w:val="12"/>
  </w:num>
  <w:num w:numId="18">
    <w:abstractNumId w:val="10"/>
  </w:num>
  <w:num w:numId="19">
    <w:abstractNumId w:val="8"/>
  </w:num>
  <w:num w:numId="2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1E"/>
    <w:rsid w:val="0003266F"/>
    <w:rsid w:val="00043CCF"/>
    <w:rsid w:val="0005441C"/>
    <w:rsid w:val="00060383"/>
    <w:rsid w:val="00080045"/>
    <w:rsid w:val="000944B4"/>
    <w:rsid w:val="000B6F26"/>
    <w:rsid w:val="000E10F5"/>
    <w:rsid w:val="000E330D"/>
    <w:rsid w:val="0012645C"/>
    <w:rsid w:val="00151934"/>
    <w:rsid w:val="001878A0"/>
    <w:rsid w:val="00191E79"/>
    <w:rsid w:val="001B65D1"/>
    <w:rsid w:val="001B772B"/>
    <w:rsid w:val="00234573"/>
    <w:rsid w:val="002356EF"/>
    <w:rsid w:val="002706F3"/>
    <w:rsid w:val="002B28CF"/>
    <w:rsid w:val="002F2ADB"/>
    <w:rsid w:val="00303C51"/>
    <w:rsid w:val="003171C1"/>
    <w:rsid w:val="00323D39"/>
    <w:rsid w:val="00353B1B"/>
    <w:rsid w:val="00374696"/>
    <w:rsid w:val="003835CA"/>
    <w:rsid w:val="00384DD2"/>
    <w:rsid w:val="0038757D"/>
    <w:rsid w:val="003F2150"/>
    <w:rsid w:val="004034C0"/>
    <w:rsid w:val="00414C87"/>
    <w:rsid w:val="004217CB"/>
    <w:rsid w:val="0042364A"/>
    <w:rsid w:val="00423BF4"/>
    <w:rsid w:val="00424E77"/>
    <w:rsid w:val="00426D14"/>
    <w:rsid w:val="00432720"/>
    <w:rsid w:val="004476F0"/>
    <w:rsid w:val="00454944"/>
    <w:rsid w:val="004B53B6"/>
    <w:rsid w:val="004D7D96"/>
    <w:rsid w:val="00503C07"/>
    <w:rsid w:val="00532D75"/>
    <w:rsid w:val="005433C5"/>
    <w:rsid w:val="00581697"/>
    <w:rsid w:val="005820C7"/>
    <w:rsid w:val="00586221"/>
    <w:rsid w:val="00594547"/>
    <w:rsid w:val="005A2CCB"/>
    <w:rsid w:val="005A3828"/>
    <w:rsid w:val="005A5597"/>
    <w:rsid w:val="005A5D48"/>
    <w:rsid w:val="005A7C98"/>
    <w:rsid w:val="005B1DED"/>
    <w:rsid w:val="005C1B15"/>
    <w:rsid w:val="005E0596"/>
    <w:rsid w:val="005F13AB"/>
    <w:rsid w:val="0061018C"/>
    <w:rsid w:val="006250B0"/>
    <w:rsid w:val="00626C06"/>
    <w:rsid w:val="006905CD"/>
    <w:rsid w:val="006932FD"/>
    <w:rsid w:val="006A5B7A"/>
    <w:rsid w:val="006C0D2D"/>
    <w:rsid w:val="007128EF"/>
    <w:rsid w:val="00720502"/>
    <w:rsid w:val="00731D33"/>
    <w:rsid w:val="007344C6"/>
    <w:rsid w:val="00735E81"/>
    <w:rsid w:val="00740043"/>
    <w:rsid w:val="0075604C"/>
    <w:rsid w:val="00775D0B"/>
    <w:rsid w:val="00782F01"/>
    <w:rsid w:val="007D44DF"/>
    <w:rsid w:val="007D6529"/>
    <w:rsid w:val="007E2BD7"/>
    <w:rsid w:val="007E54F7"/>
    <w:rsid w:val="00807B3A"/>
    <w:rsid w:val="008101D0"/>
    <w:rsid w:val="00811CB1"/>
    <w:rsid w:val="00831FD3"/>
    <w:rsid w:val="00834054"/>
    <w:rsid w:val="008343E1"/>
    <w:rsid w:val="00842EEF"/>
    <w:rsid w:val="008460B7"/>
    <w:rsid w:val="00866D12"/>
    <w:rsid w:val="008703AE"/>
    <w:rsid w:val="008B5FB0"/>
    <w:rsid w:val="00940E94"/>
    <w:rsid w:val="0095301E"/>
    <w:rsid w:val="009649A0"/>
    <w:rsid w:val="00965427"/>
    <w:rsid w:val="009862FB"/>
    <w:rsid w:val="009912E7"/>
    <w:rsid w:val="009A7FB1"/>
    <w:rsid w:val="009C3751"/>
    <w:rsid w:val="009C6C27"/>
    <w:rsid w:val="009E166B"/>
    <w:rsid w:val="00A107F8"/>
    <w:rsid w:val="00A24856"/>
    <w:rsid w:val="00A71647"/>
    <w:rsid w:val="00A77C41"/>
    <w:rsid w:val="00A91B32"/>
    <w:rsid w:val="00AA3358"/>
    <w:rsid w:val="00AB612C"/>
    <w:rsid w:val="00AD5980"/>
    <w:rsid w:val="00AF40AF"/>
    <w:rsid w:val="00B05DB8"/>
    <w:rsid w:val="00B0762E"/>
    <w:rsid w:val="00B15692"/>
    <w:rsid w:val="00B26632"/>
    <w:rsid w:val="00B57D9C"/>
    <w:rsid w:val="00B864D1"/>
    <w:rsid w:val="00B92553"/>
    <w:rsid w:val="00BA6055"/>
    <w:rsid w:val="00BE5091"/>
    <w:rsid w:val="00C123D7"/>
    <w:rsid w:val="00C26F2A"/>
    <w:rsid w:val="00C82D45"/>
    <w:rsid w:val="00CC071B"/>
    <w:rsid w:val="00CE07AB"/>
    <w:rsid w:val="00D2298F"/>
    <w:rsid w:val="00D54FDD"/>
    <w:rsid w:val="00D73711"/>
    <w:rsid w:val="00D75000"/>
    <w:rsid w:val="00D8365D"/>
    <w:rsid w:val="00D93B38"/>
    <w:rsid w:val="00D93C7A"/>
    <w:rsid w:val="00DA2544"/>
    <w:rsid w:val="00DB0EEB"/>
    <w:rsid w:val="00DC3693"/>
    <w:rsid w:val="00DD7EC4"/>
    <w:rsid w:val="00DF50AB"/>
    <w:rsid w:val="00E06692"/>
    <w:rsid w:val="00E36C4E"/>
    <w:rsid w:val="00E421AA"/>
    <w:rsid w:val="00E5032E"/>
    <w:rsid w:val="00E83BE1"/>
    <w:rsid w:val="00EB62BA"/>
    <w:rsid w:val="00ED3ED5"/>
    <w:rsid w:val="00F00244"/>
    <w:rsid w:val="00F17302"/>
    <w:rsid w:val="00F27F42"/>
    <w:rsid w:val="00F34AC5"/>
    <w:rsid w:val="00F41696"/>
    <w:rsid w:val="00F61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020BAB"/>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2A"/>
  </w:style>
  <w:style w:type="paragraph" w:styleId="Heading1">
    <w:name w:val="heading 1"/>
    <w:basedOn w:val="Normal"/>
    <w:next w:val="Normal"/>
    <w:link w:val="Heading1Char"/>
    <w:uiPriority w:val="9"/>
    <w:qFormat/>
    <w:rsid w:val="00775D0B"/>
    <w:pPr>
      <w:keepNext/>
      <w:keepLines/>
      <w:spacing w:before="240" w:after="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rsid w:val="00454944"/>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39"/>
    <w:rsid w:val="00303C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uiPriority w:val="99"/>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775D0B"/>
    <w:rPr>
      <w:rFonts w:asciiTheme="majorHAnsi" w:eastAsiaTheme="majorEastAsia" w:hAnsiTheme="majorHAnsi" w:cstheme="majorBidi"/>
      <w:color w:val="B35E06" w:themeColor="accent1" w:themeShade="BF"/>
      <w:sz w:val="32"/>
      <w:szCs w:val="32"/>
    </w:rPr>
  </w:style>
  <w:style w:type="table" w:customStyle="1" w:styleId="TableGrid0">
    <w:name w:val="TableGrid"/>
    <w:rsid w:val="00775D0B"/>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TableParagraph">
    <w:name w:val="Table Paragraph"/>
    <w:basedOn w:val="Normal"/>
    <w:uiPriority w:val="1"/>
    <w:qFormat/>
    <w:rsid w:val="009A7FB1"/>
    <w:pPr>
      <w:widowControl w:val="0"/>
      <w:autoSpaceDE w:val="0"/>
      <w:autoSpaceDN w:val="0"/>
      <w:spacing w:after="0" w:line="240" w:lineRule="auto"/>
    </w:pPr>
    <w:rPr>
      <w:rFonts w:ascii="Calibri" w:eastAsia="Calibri" w:hAnsi="Calibri" w:cs="Calibri"/>
      <w:lang w:val="en-US"/>
    </w:rPr>
  </w:style>
  <w:style w:type="character" w:customStyle="1" w:styleId="Heading3Char">
    <w:name w:val="Heading 3 Char"/>
    <w:basedOn w:val="DefaultParagraphFont"/>
    <w:link w:val="Heading3"/>
    <w:uiPriority w:val="9"/>
    <w:semiHidden/>
    <w:rsid w:val="00454944"/>
    <w:rPr>
      <w:rFonts w:asciiTheme="majorHAnsi" w:eastAsiaTheme="majorEastAsia" w:hAnsiTheme="majorHAnsi" w:cstheme="majorBidi"/>
      <w:color w:val="773F04"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 w:id="157720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school-attendanc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hs.uk/conditions/coronavirus-covid-19/sympto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D5DE60-7355-471F-BC5B-E32CF6DC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BB8E8DD8</Template>
  <TotalTime>6</TotalTime>
  <Pages>17</Pages>
  <Words>5062</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ATTENDANCE POLICY 2021 - 2022</vt:lpstr>
    </vt:vector>
  </TitlesOfParts>
  <Company>The Rosewood School</Company>
  <LinksUpToDate>false</LinksUpToDate>
  <CharactersWithSpaces>33849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 2021 - 2022</dc:title>
  <dc:creator>Mr P. Weston</dc:creator>
  <cp:lastModifiedBy>Mrs S. Cope</cp:lastModifiedBy>
  <cp:revision>4</cp:revision>
  <cp:lastPrinted>2021-09-17T09:08:00Z</cp:lastPrinted>
  <dcterms:created xsi:type="dcterms:W3CDTF">2021-09-17T10:06:00Z</dcterms:created>
  <dcterms:modified xsi:type="dcterms:W3CDTF">2021-10-05T08:14:00Z</dcterms:modified>
</cp:coreProperties>
</file>